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333E7" w14:textId="77777777" w:rsidR="00784D39" w:rsidRPr="00784D39" w:rsidRDefault="00784D39" w:rsidP="00784D39">
      <w:pPr>
        <w:jc w:val="right"/>
        <w:rPr>
          <w:b/>
          <w:bCs/>
          <w:szCs w:val="20"/>
          <w:lang w:val="it-IT"/>
        </w:rPr>
      </w:pPr>
      <w:r w:rsidRPr="00784D39">
        <w:rPr>
          <w:b/>
          <w:bCs/>
          <w:szCs w:val="20"/>
          <w:lang w:val="it-IT"/>
        </w:rPr>
        <w:t>ALLEGATO XXV</w:t>
      </w:r>
    </w:p>
    <w:p w14:paraId="6F9B092B" w14:textId="77777777" w:rsidR="00784D39" w:rsidRPr="00784D39" w:rsidRDefault="00784D39" w:rsidP="00784D39">
      <w:pPr>
        <w:rPr>
          <w:szCs w:val="20"/>
          <w:highlight w:val="green"/>
          <w:lang w:val="it-IT"/>
        </w:rPr>
      </w:pPr>
    </w:p>
    <w:p w14:paraId="29BBB82C" w14:textId="77777777" w:rsidR="00784D39" w:rsidRPr="00784D39" w:rsidRDefault="00784D39" w:rsidP="00784D39">
      <w:pPr>
        <w:jc w:val="center"/>
        <w:rPr>
          <w:b/>
          <w:bCs/>
          <w:lang w:val="it-IT"/>
        </w:rPr>
      </w:pPr>
    </w:p>
    <w:p w14:paraId="21954C13" w14:textId="77777777" w:rsidR="00784D39" w:rsidRPr="00784D39" w:rsidRDefault="00784D39" w:rsidP="00784D39">
      <w:pPr>
        <w:spacing w:after="120"/>
        <w:jc w:val="center"/>
        <w:rPr>
          <w:b/>
          <w:bCs/>
          <w:lang w:val="it-IT"/>
        </w:rPr>
      </w:pPr>
      <w:r w:rsidRPr="00784D39">
        <w:rPr>
          <w:b/>
          <w:bCs/>
          <w:lang w:val="it-IT"/>
        </w:rPr>
        <w:t>DOMANDA DI MODIFICA DEL DISCIPLINARE</w:t>
      </w:r>
    </w:p>
    <w:p w14:paraId="77943171" w14:textId="77777777" w:rsidR="00784D39" w:rsidRPr="00784D39" w:rsidRDefault="00784D39" w:rsidP="00784D39">
      <w:pPr>
        <w:spacing w:after="120"/>
        <w:jc w:val="center"/>
        <w:rPr>
          <w:b/>
          <w:bCs/>
          <w:i/>
          <w:iCs/>
          <w:szCs w:val="20"/>
          <w:highlight w:val="green"/>
          <w:lang w:val="it-IT"/>
        </w:rPr>
      </w:pPr>
      <w:r w:rsidRPr="00784D39">
        <w:rPr>
          <w:b/>
          <w:bCs/>
          <w:i/>
          <w:iCs/>
          <w:lang w:val="it-IT"/>
        </w:rPr>
        <w:t>(Art. 53, c. 4)</w:t>
      </w:r>
    </w:p>
    <w:p w14:paraId="0B39B344" w14:textId="77777777" w:rsidR="00784D39" w:rsidRPr="00784D39" w:rsidRDefault="00784D39" w:rsidP="00784D39">
      <w:pPr>
        <w:rPr>
          <w:i/>
          <w:iCs/>
          <w:szCs w:val="20"/>
          <w:lang w:val="it-IT"/>
        </w:rPr>
      </w:pPr>
    </w:p>
    <w:p w14:paraId="3F9EEAE1" w14:textId="77777777" w:rsidR="00784D39" w:rsidRPr="00784D39" w:rsidRDefault="00784D39" w:rsidP="00784D39">
      <w:pPr>
        <w:rPr>
          <w:szCs w:val="20"/>
          <w:lang w:val="it-IT"/>
        </w:rPr>
      </w:pPr>
    </w:p>
    <w:tbl>
      <w:tblPr>
        <w:tblStyle w:val="Grigliatabella1"/>
        <w:tblW w:w="0" w:type="auto"/>
        <w:tblLook w:val="04A0" w:firstRow="1" w:lastRow="0" w:firstColumn="1" w:lastColumn="0" w:noHBand="0" w:noVBand="1"/>
      </w:tblPr>
      <w:tblGrid>
        <w:gridCol w:w="9628"/>
      </w:tblGrid>
      <w:tr w:rsidR="00784D39" w:rsidRPr="00784D39" w14:paraId="33EE73C7" w14:textId="77777777" w:rsidTr="00FA6C27">
        <w:tc>
          <w:tcPr>
            <w:tcW w:w="9628" w:type="dxa"/>
          </w:tcPr>
          <w:p w14:paraId="4EA595E6" w14:textId="77777777" w:rsidR="00784D39" w:rsidRPr="00784D39" w:rsidRDefault="00784D39" w:rsidP="00784D39">
            <w:pPr>
              <w:jc w:val="center"/>
              <w:rPr>
                <w:szCs w:val="20"/>
              </w:rPr>
            </w:pPr>
          </w:p>
          <w:p w14:paraId="4174826E" w14:textId="77777777" w:rsidR="00784D39" w:rsidRPr="00784D39" w:rsidRDefault="00784D39" w:rsidP="00784D39">
            <w:pPr>
              <w:spacing w:after="60"/>
              <w:jc w:val="center"/>
              <w:rPr>
                <w:rFonts w:ascii="Times New Roman" w:hAnsi="Times New Roman" w:cs="Times New Roman"/>
                <w:szCs w:val="20"/>
              </w:rPr>
            </w:pPr>
            <w:r w:rsidRPr="00784D39">
              <w:rPr>
                <w:rFonts w:ascii="Times New Roman" w:hAnsi="Times New Roman" w:cs="Times New Roman"/>
                <w:szCs w:val="20"/>
              </w:rPr>
              <w:t>SPECIALITÀ TRADIZIONALI GARANTITE (STG)</w:t>
            </w:r>
          </w:p>
          <w:p w14:paraId="2DBC82B0" w14:textId="77777777" w:rsidR="00784D39" w:rsidRPr="00784D39" w:rsidRDefault="00784D39" w:rsidP="00784D39">
            <w:pPr>
              <w:spacing w:after="60"/>
              <w:jc w:val="center"/>
              <w:rPr>
                <w:szCs w:val="20"/>
              </w:rPr>
            </w:pPr>
          </w:p>
        </w:tc>
      </w:tr>
    </w:tbl>
    <w:p w14:paraId="6A5A8FF6" w14:textId="77777777" w:rsidR="008F25B0" w:rsidRDefault="008F25B0"/>
    <w:p w14:paraId="2F51C5C8" w14:textId="77777777" w:rsidR="008F25B0" w:rsidRDefault="009F76E0">
      <w:pPr>
        <w:jc w:val="right"/>
      </w:pPr>
      <w:r>
        <w:t>Al Ministero dell’agricoltura, della sovranità alimentare e delle foreste</w:t>
      </w:r>
    </w:p>
    <w:p w14:paraId="6F1D5555" w14:textId="77777777" w:rsidR="008F25B0" w:rsidRDefault="009F76E0">
      <w:pPr>
        <w:jc w:val="right"/>
      </w:pPr>
      <w:r>
        <w:t>Dipartimento della sovranità alimentare e dell’ippica</w:t>
      </w:r>
    </w:p>
    <w:p w14:paraId="535F8940" w14:textId="77777777" w:rsidR="008F25B0" w:rsidRDefault="009F76E0">
      <w:pPr>
        <w:jc w:val="right"/>
      </w:pPr>
      <w:r>
        <w:t>Direzione generale per la promozione della qualità agroalimentare</w:t>
      </w:r>
    </w:p>
    <w:p w14:paraId="13214155" w14:textId="77777777" w:rsidR="008F25B0" w:rsidRDefault="009F76E0">
      <w:pPr>
        <w:jc w:val="right"/>
      </w:pPr>
      <w:r>
        <w:t>Ufficio PQA I</w:t>
      </w:r>
    </w:p>
    <w:p w14:paraId="7DD40EA0" w14:textId="77777777" w:rsidR="008F25B0" w:rsidRDefault="009F76E0">
      <w:pPr>
        <w:jc w:val="right"/>
      </w:pPr>
      <w:hyperlink r:id="rId6">
        <w:r>
          <w:rPr>
            <w:color w:val="467886"/>
            <w:u w:val="single"/>
          </w:rPr>
          <w:t>aoo.pqa@pec.masaf.gov.it</w:t>
        </w:r>
      </w:hyperlink>
    </w:p>
    <w:p w14:paraId="67ADC012" w14:textId="77777777" w:rsidR="008F25B0" w:rsidRDefault="008F25B0" w:rsidP="00784D39"/>
    <w:p w14:paraId="0FAE633C" w14:textId="77777777" w:rsidR="008F25B0" w:rsidRDefault="008F25B0"/>
    <w:p w14:paraId="3021AF78" w14:textId="77777777" w:rsidR="008F25B0" w:rsidRDefault="008F25B0"/>
    <w:p w14:paraId="17554AB0" w14:textId="77777777" w:rsidR="008F25B0" w:rsidRDefault="009F76E0">
      <w:pPr>
        <w:numPr>
          <w:ilvl w:val="0"/>
          <w:numId w:val="1"/>
        </w:numPr>
        <w:pBdr>
          <w:top w:val="nil"/>
          <w:left w:val="nil"/>
          <w:bottom w:val="nil"/>
          <w:right w:val="nil"/>
          <w:between w:val="nil"/>
        </w:pBdr>
        <w:ind w:left="0" w:firstLine="0"/>
        <w:rPr>
          <w:b/>
          <w:color w:val="000000"/>
        </w:rPr>
      </w:pPr>
      <w:r>
        <w:rPr>
          <w:b/>
          <w:color w:val="000000"/>
        </w:rPr>
        <w:t>Nome del prodotto:</w:t>
      </w:r>
    </w:p>
    <w:p w14:paraId="3E1F0F57" w14:textId="665FB205" w:rsidR="008F25B0" w:rsidRPr="00784D39" w:rsidRDefault="00784D39" w:rsidP="00784D39">
      <w:pPr>
        <w:spacing w:after="120"/>
        <w:ind w:left="709"/>
        <w:rPr>
          <w:bCs/>
          <w:i/>
          <w:iCs/>
        </w:rPr>
      </w:pPr>
      <w:r w:rsidRPr="00784D39">
        <w:rPr>
          <w:bCs/>
          <w:i/>
          <w:iCs/>
        </w:rPr>
        <w:t>[…]</w:t>
      </w:r>
    </w:p>
    <w:p w14:paraId="489C486F" w14:textId="77777777" w:rsidR="008F25B0" w:rsidRDefault="008F25B0" w:rsidP="00784D39">
      <w:pPr>
        <w:spacing w:after="120"/>
        <w:rPr>
          <w:b/>
        </w:rPr>
      </w:pPr>
    </w:p>
    <w:p w14:paraId="2E939D45" w14:textId="77777777" w:rsidR="008F25B0" w:rsidRDefault="009F76E0" w:rsidP="00784D39">
      <w:pPr>
        <w:numPr>
          <w:ilvl w:val="0"/>
          <w:numId w:val="1"/>
        </w:numPr>
        <w:pBdr>
          <w:top w:val="nil"/>
          <w:left w:val="nil"/>
          <w:bottom w:val="nil"/>
          <w:right w:val="nil"/>
          <w:between w:val="nil"/>
        </w:pBdr>
        <w:spacing w:after="120"/>
        <w:ind w:left="709" w:hanging="709"/>
        <w:rPr>
          <w:b/>
          <w:color w:val="000000"/>
        </w:rPr>
      </w:pPr>
      <w:r>
        <w:rPr>
          <w:b/>
          <w:color w:val="000000"/>
        </w:rPr>
        <w:t xml:space="preserve">Classificazione del prodotto </w:t>
      </w:r>
      <w:r>
        <w:rPr>
          <w:b/>
        </w:rPr>
        <w:t>a norma dell’Allegato XVIII al regolamento di esecuzione (UE) n. 2025/26:</w:t>
      </w:r>
    </w:p>
    <w:p w14:paraId="70053CD3" w14:textId="5A44F294" w:rsidR="008F25B0" w:rsidRPr="00784D39" w:rsidRDefault="00784D39" w:rsidP="00784D39">
      <w:pPr>
        <w:pStyle w:val="Paragrafoelenco"/>
        <w:spacing w:after="120"/>
        <w:rPr>
          <w:bCs/>
          <w:i/>
          <w:iCs/>
        </w:rPr>
      </w:pPr>
      <w:r w:rsidRPr="00784D39">
        <w:rPr>
          <w:bCs/>
          <w:i/>
          <w:iCs/>
        </w:rPr>
        <w:t>[…]</w:t>
      </w:r>
    </w:p>
    <w:p w14:paraId="13FB65EA" w14:textId="77777777" w:rsidR="008F25B0" w:rsidRDefault="008F25B0" w:rsidP="00784D39">
      <w:pPr>
        <w:pBdr>
          <w:top w:val="nil"/>
          <w:left w:val="nil"/>
          <w:bottom w:val="nil"/>
          <w:right w:val="nil"/>
          <w:between w:val="nil"/>
        </w:pBdr>
        <w:spacing w:after="120"/>
        <w:ind w:left="720"/>
        <w:rPr>
          <w:color w:val="000000"/>
        </w:rPr>
      </w:pPr>
    </w:p>
    <w:p w14:paraId="2E816DD8" w14:textId="77777777" w:rsidR="008F25B0" w:rsidRDefault="009F76E0" w:rsidP="00784D39">
      <w:pPr>
        <w:numPr>
          <w:ilvl w:val="0"/>
          <w:numId w:val="1"/>
        </w:numPr>
        <w:pBdr>
          <w:top w:val="nil"/>
          <w:left w:val="nil"/>
          <w:bottom w:val="nil"/>
          <w:right w:val="nil"/>
          <w:between w:val="nil"/>
        </w:pBdr>
        <w:spacing w:after="120"/>
        <w:ind w:left="0" w:firstLine="0"/>
        <w:rPr>
          <w:b/>
          <w:color w:val="000000"/>
        </w:rPr>
      </w:pPr>
      <w:r>
        <w:rPr>
          <w:b/>
          <w:color w:val="000000"/>
        </w:rPr>
        <w:t>Nome del soggetto richiedente:</w:t>
      </w:r>
    </w:p>
    <w:p w14:paraId="221B0204" w14:textId="77777777" w:rsidR="00784D39" w:rsidRPr="00784D39" w:rsidRDefault="00784D39" w:rsidP="00784D39">
      <w:pPr>
        <w:pStyle w:val="Paragrafoelenco"/>
        <w:spacing w:after="120"/>
        <w:rPr>
          <w:bCs/>
          <w:i/>
          <w:iCs/>
        </w:rPr>
      </w:pPr>
      <w:r w:rsidRPr="00784D39">
        <w:rPr>
          <w:bCs/>
          <w:i/>
          <w:iCs/>
        </w:rPr>
        <w:t>[…]</w:t>
      </w:r>
    </w:p>
    <w:p w14:paraId="17B44D4C" w14:textId="77777777" w:rsidR="008F25B0" w:rsidRDefault="008F25B0" w:rsidP="00784D39">
      <w:pPr>
        <w:pBdr>
          <w:top w:val="nil"/>
          <w:left w:val="nil"/>
          <w:bottom w:val="nil"/>
          <w:right w:val="nil"/>
          <w:between w:val="nil"/>
        </w:pBdr>
        <w:spacing w:after="120"/>
      </w:pPr>
    </w:p>
    <w:p w14:paraId="3513B19A" w14:textId="7B85560C" w:rsidR="008F25B0" w:rsidRPr="00784D39" w:rsidRDefault="009F76E0" w:rsidP="00784D39">
      <w:pPr>
        <w:numPr>
          <w:ilvl w:val="0"/>
          <w:numId w:val="1"/>
        </w:numPr>
        <w:pBdr>
          <w:top w:val="nil"/>
          <w:left w:val="nil"/>
          <w:bottom w:val="nil"/>
          <w:right w:val="nil"/>
          <w:between w:val="nil"/>
        </w:pBdr>
        <w:spacing w:after="120"/>
        <w:ind w:left="0" w:firstLine="0"/>
        <w:rPr>
          <w:b/>
          <w:color w:val="000000"/>
        </w:rPr>
      </w:pPr>
      <w:r>
        <w:rPr>
          <w:b/>
        </w:rPr>
        <w:t xml:space="preserve">Paese in cui è stabilito il soggetto richiedente: </w:t>
      </w:r>
    </w:p>
    <w:p w14:paraId="4F912E7F" w14:textId="57A23F7E" w:rsidR="008F25B0" w:rsidRDefault="009F76E0" w:rsidP="00784D39">
      <w:pPr>
        <w:pStyle w:val="Paragrafoelenco"/>
        <w:numPr>
          <w:ilvl w:val="0"/>
          <w:numId w:val="3"/>
        </w:numPr>
        <w:pBdr>
          <w:top w:val="nil"/>
          <w:left w:val="nil"/>
          <w:bottom w:val="nil"/>
          <w:right w:val="nil"/>
          <w:between w:val="nil"/>
        </w:pBdr>
        <w:spacing w:after="120"/>
        <w:ind w:left="1077" w:hanging="357"/>
        <w:contextualSpacing w:val="0"/>
        <w:rPr>
          <w:bCs/>
        </w:rPr>
      </w:pPr>
      <w:r w:rsidRPr="00784D39">
        <w:rPr>
          <w:bCs/>
        </w:rPr>
        <w:t>ITALIA</w:t>
      </w:r>
    </w:p>
    <w:p w14:paraId="0C44BE52" w14:textId="67CDF9A8" w:rsidR="00784D39" w:rsidRPr="00784D39" w:rsidRDefault="00784D39" w:rsidP="00784D39">
      <w:pPr>
        <w:pStyle w:val="Paragrafoelenco"/>
        <w:numPr>
          <w:ilvl w:val="0"/>
          <w:numId w:val="3"/>
        </w:numPr>
        <w:spacing w:after="120"/>
        <w:ind w:left="1077" w:hanging="357"/>
        <w:contextualSpacing w:val="0"/>
        <w:rPr>
          <w:bCs/>
          <w:i/>
          <w:iCs/>
        </w:rPr>
      </w:pPr>
      <w:r w:rsidRPr="00784D39">
        <w:rPr>
          <w:bCs/>
          <w:i/>
          <w:iCs/>
        </w:rPr>
        <w:t>[…]</w:t>
      </w:r>
    </w:p>
    <w:p w14:paraId="0FB197E7" w14:textId="77777777" w:rsidR="008F25B0" w:rsidRDefault="008F25B0" w:rsidP="00784D39">
      <w:pPr>
        <w:pBdr>
          <w:top w:val="nil"/>
          <w:left w:val="nil"/>
          <w:bottom w:val="nil"/>
          <w:right w:val="nil"/>
          <w:between w:val="nil"/>
        </w:pBdr>
        <w:spacing w:after="120"/>
        <w:ind w:left="720" w:firstLine="414"/>
        <w:rPr>
          <w:color w:val="000000"/>
        </w:rPr>
      </w:pPr>
    </w:p>
    <w:p w14:paraId="4A16206E" w14:textId="4FA6EB3D" w:rsidR="008F25B0" w:rsidRDefault="008F25B0" w:rsidP="00784D39">
      <w:pPr>
        <w:pBdr>
          <w:top w:val="nil"/>
          <w:left w:val="nil"/>
          <w:bottom w:val="nil"/>
          <w:right w:val="nil"/>
          <w:between w:val="nil"/>
        </w:pBdr>
        <w:spacing w:after="120"/>
      </w:pPr>
    </w:p>
    <w:p w14:paraId="4DE6FC8B" w14:textId="6BED4544" w:rsidR="008F25B0" w:rsidRDefault="009F76E0" w:rsidP="00784D39">
      <w:pPr>
        <w:pBdr>
          <w:top w:val="nil"/>
          <w:left w:val="nil"/>
          <w:bottom w:val="nil"/>
          <w:right w:val="nil"/>
          <w:between w:val="nil"/>
        </w:pBdr>
        <w:spacing w:after="120"/>
        <w:rPr>
          <w:color w:val="000000"/>
        </w:rPr>
      </w:pPr>
      <w:r>
        <w:rPr>
          <w:color w:val="000000"/>
        </w:rPr>
        <w:lastRenderedPageBreak/>
        <w:t xml:space="preserve">Alla presente domanda, comprensiva </w:t>
      </w:r>
      <w:r>
        <w:t xml:space="preserve">dei </w:t>
      </w:r>
      <w:r w:rsidRPr="00784D39">
        <w:rPr>
          <w:u w:val="single"/>
        </w:rPr>
        <w:t>dati identificativi e recapiti del soggetto richiedente</w:t>
      </w:r>
      <w:r w:rsidR="00784D39" w:rsidRPr="00784D39">
        <w:rPr>
          <w:u w:val="single"/>
        </w:rPr>
        <w:t xml:space="preserve"> (allegato XX)</w:t>
      </w:r>
      <w:r w:rsidRPr="009F76E0">
        <w:t xml:space="preserve"> </w:t>
      </w:r>
      <w:r>
        <w:t xml:space="preserve">e del </w:t>
      </w:r>
      <w:r>
        <w:rPr>
          <w:color w:val="000000"/>
          <w:u w:val="single"/>
        </w:rPr>
        <w:t>disciplinare consolidato con le modifiche proposte</w:t>
      </w:r>
      <w:r>
        <w:rPr>
          <w:color w:val="000000"/>
        </w:rPr>
        <w:t xml:space="preserve">, è </w:t>
      </w:r>
      <w:r>
        <w:rPr>
          <w:b/>
          <w:color w:val="000000"/>
          <w:u w:val="single"/>
        </w:rPr>
        <w:t>allegata</w:t>
      </w:r>
      <w:r>
        <w:rPr>
          <w:color w:val="000000"/>
        </w:rPr>
        <w:t xml:space="preserve"> la seguente documentazione:</w:t>
      </w:r>
    </w:p>
    <w:p w14:paraId="31733F82" w14:textId="77777777" w:rsidR="008F25B0" w:rsidRDefault="008F25B0" w:rsidP="00784D39">
      <w:pPr>
        <w:pBdr>
          <w:top w:val="nil"/>
          <w:left w:val="nil"/>
          <w:bottom w:val="nil"/>
          <w:right w:val="nil"/>
          <w:between w:val="nil"/>
        </w:pBdr>
        <w:spacing w:after="120"/>
      </w:pPr>
    </w:p>
    <w:p w14:paraId="2D581DFE" w14:textId="77777777" w:rsidR="008F25B0" w:rsidRDefault="009F76E0" w:rsidP="00784D39">
      <w:pPr>
        <w:numPr>
          <w:ilvl w:val="0"/>
          <w:numId w:val="2"/>
        </w:numPr>
        <w:pBdr>
          <w:top w:val="nil"/>
          <w:left w:val="nil"/>
          <w:bottom w:val="nil"/>
          <w:right w:val="nil"/>
          <w:between w:val="nil"/>
        </w:pBdr>
        <w:tabs>
          <w:tab w:val="left" w:pos="284"/>
        </w:tabs>
        <w:spacing w:after="120"/>
        <w:ind w:left="0" w:firstLine="0"/>
        <w:rPr>
          <w:color w:val="000000"/>
        </w:rPr>
      </w:pPr>
      <w:r>
        <w:rPr>
          <w:color w:val="000000"/>
        </w:rPr>
        <w:t>Atto costitutivo e, ove previsto, statuto del gruppo di produttori richiedente.</w:t>
      </w:r>
    </w:p>
    <w:p w14:paraId="288362DB" w14:textId="77777777" w:rsidR="008F25B0" w:rsidRDefault="009F76E0" w:rsidP="00784D39">
      <w:pPr>
        <w:numPr>
          <w:ilvl w:val="0"/>
          <w:numId w:val="2"/>
        </w:numPr>
        <w:pBdr>
          <w:top w:val="nil"/>
          <w:left w:val="nil"/>
          <w:bottom w:val="nil"/>
          <w:right w:val="nil"/>
          <w:between w:val="nil"/>
        </w:pBdr>
        <w:tabs>
          <w:tab w:val="left" w:pos="284"/>
        </w:tabs>
        <w:spacing w:after="120"/>
        <w:ind w:left="0" w:firstLine="0"/>
        <w:rPr>
          <w:color w:val="000000"/>
        </w:rPr>
      </w:pPr>
      <w:r>
        <w:rPr>
          <w:color w:val="000000"/>
        </w:rPr>
        <w:t>Elenco dei soggetti membri del gruppo di produttori richiedente al momento della presentazione della domanda di registrazione.</w:t>
      </w:r>
    </w:p>
    <w:p w14:paraId="53742D45" w14:textId="77777777" w:rsidR="008F25B0" w:rsidRDefault="009F76E0" w:rsidP="00784D39">
      <w:pPr>
        <w:numPr>
          <w:ilvl w:val="0"/>
          <w:numId w:val="2"/>
        </w:numPr>
        <w:pBdr>
          <w:top w:val="nil"/>
          <w:left w:val="nil"/>
          <w:bottom w:val="nil"/>
          <w:right w:val="nil"/>
          <w:between w:val="nil"/>
        </w:pBdr>
        <w:tabs>
          <w:tab w:val="left" w:pos="284"/>
        </w:tabs>
        <w:spacing w:after="120"/>
        <w:ind w:left="0" w:firstLine="0"/>
        <w:rPr>
          <w:color w:val="000000"/>
        </w:rPr>
      </w:pPr>
      <w:r>
        <w:rPr>
          <w:color w:val="000000"/>
        </w:rPr>
        <w:t>Verbale della delibera assembleare.</w:t>
      </w:r>
    </w:p>
    <w:p w14:paraId="2AF9955F" w14:textId="77777777" w:rsidR="008F25B0" w:rsidRDefault="009F76E0" w:rsidP="00784D39">
      <w:pPr>
        <w:numPr>
          <w:ilvl w:val="0"/>
          <w:numId w:val="2"/>
        </w:numPr>
        <w:pBdr>
          <w:top w:val="nil"/>
          <w:left w:val="nil"/>
          <w:bottom w:val="nil"/>
          <w:right w:val="nil"/>
          <w:between w:val="nil"/>
        </w:pBdr>
        <w:tabs>
          <w:tab w:val="left" w:pos="284"/>
        </w:tabs>
        <w:spacing w:after="120"/>
        <w:ind w:left="0" w:firstLine="0"/>
        <w:rPr>
          <w:color w:val="000000"/>
        </w:rPr>
      </w:pPr>
      <w:r>
        <w:rPr>
          <w:color w:val="000000"/>
        </w:rPr>
        <w:t>Relazione storica.</w:t>
      </w:r>
    </w:p>
    <w:p w14:paraId="43E4272B" w14:textId="77777777" w:rsidR="008F25B0" w:rsidRDefault="009F76E0" w:rsidP="00784D39">
      <w:pPr>
        <w:numPr>
          <w:ilvl w:val="0"/>
          <w:numId w:val="2"/>
        </w:numPr>
        <w:pBdr>
          <w:top w:val="nil"/>
          <w:left w:val="nil"/>
          <w:bottom w:val="nil"/>
          <w:right w:val="nil"/>
          <w:between w:val="nil"/>
        </w:pBdr>
        <w:tabs>
          <w:tab w:val="left" w:pos="284"/>
        </w:tabs>
        <w:spacing w:after="120"/>
        <w:ind w:left="0" w:firstLine="0"/>
        <w:rPr>
          <w:color w:val="000000"/>
        </w:rPr>
      </w:pPr>
      <w:r>
        <w:rPr>
          <w:color w:val="000000"/>
        </w:rPr>
        <w:t xml:space="preserve">Relazione </w:t>
      </w:r>
      <w:proofErr w:type="gramStart"/>
      <w:r>
        <w:rPr>
          <w:color w:val="000000"/>
        </w:rPr>
        <w:t>socio-economica</w:t>
      </w:r>
      <w:proofErr w:type="gramEnd"/>
      <w:r>
        <w:rPr>
          <w:color w:val="000000"/>
        </w:rPr>
        <w:t>.</w:t>
      </w:r>
    </w:p>
    <w:p w14:paraId="22BF654E" w14:textId="77777777" w:rsidR="008F25B0" w:rsidRPr="00784D39" w:rsidRDefault="009F76E0" w:rsidP="00784D39">
      <w:pPr>
        <w:numPr>
          <w:ilvl w:val="0"/>
          <w:numId w:val="2"/>
        </w:numPr>
        <w:pBdr>
          <w:top w:val="nil"/>
          <w:left w:val="nil"/>
          <w:bottom w:val="nil"/>
          <w:right w:val="nil"/>
          <w:between w:val="nil"/>
        </w:pBdr>
        <w:tabs>
          <w:tab w:val="left" w:pos="284"/>
        </w:tabs>
        <w:spacing w:after="120"/>
        <w:ind w:left="0" w:firstLine="0"/>
        <w:rPr>
          <w:color w:val="000000"/>
        </w:rPr>
      </w:pPr>
      <w:r w:rsidRPr="00784D39">
        <w:rPr>
          <w:color w:val="000000"/>
        </w:rPr>
        <w:t>Quadro sinottico a due colonne, contenente, nella prima, la versione vigente del disciplinare e, nella seconda, la versione del disciplinare con le modifiche proposte in evidenza.</w:t>
      </w:r>
    </w:p>
    <w:p w14:paraId="239E1C28" w14:textId="77777777" w:rsidR="008F25B0" w:rsidRPr="00784D39" w:rsidRDefault="009F76E0" w:rsidP="00784D39">
      <w:pPr>
        <w:numPr>
          <w:ilvl w:val="0"/>
          <w:numId w:val="2"/>
        </w:numPr>
        <w:pBdr>
          <w:top w:val="nil"/>
          <w:left w:val="nil"/>
          <w:bottom w:val="nil"/>
          <w:right w:val="nil"/>
          <w:between w:val="nil"/>
        </w:pBdr>
        <w:tabs>
          <w:tab w:val="left" w:pos="284"/>
        </w:tabs>
        <w:spacing w:after="120"/>
        <w:ind w:left="0" w:firstLine="0"/>
        <w:rPr>
          <w:color w:val="000000"/>
        </w:rPr>
      </w:pPr>
      <w:r w:rsidRPr="00784D39">
        <w:rPr>
          <w:color w:val="000000"/>
        </w:rPr>
        <w:t>Voci del disciplinare relative alle questioni oggetto di ciascuna delle modifiche proposte, con la descrizione sintetica ed esaustiva delle modifiche proposte e dei motivi che le rendono necessarie.</w:t>
      </w:r>
    </w:p>
    <w:p w14:paraId="03AAF490" w14:textId="77777777" w:rsidR="008F25B0" w:rsidRDefault="009F76E0" w:rsidP="00784D39">
      <w:pPr>
        <w:numPr>
          <w:ilvl w:val="0"/>
          <w:numId w:val="2"/>
        </w:numPr>
        <w:pBdr>
          <w:top w:val="nil"/>
          <w:left w:val="nil"/>
          <w:bottom w:val="nil"/>
          <w:right w:val="nil"/>
          <w:between w:val="nil"/>
        </w:pBdr>
        <w:tabs>
          <w:tab w:val="left" w:pos="284"/>
        </w:tabs>
        <w:spacing w:after="120"/>
        <w:ind w:left="0" w:firstLine="0"/>
        <w:rPr>
          <w:color w:val="000000"/>
        </w:rPr>
      </w:pPr>
      <w:r>
        <w:rPr>
          <w:color w:val="000000"/>
        </w:rPr>
        <w:t>Documentazione comprovante l’assolvimento dell’imposta di bollo pari a € 16,00.</w:t>
      </w:r>
    </w:p>
    <w:p w14:paraId="5074FD78" w14:textId="77777777" w:rsidR="008F25B0" w:rsidRDefault="008F25B0">
      <w:pPr>
        <w:tabs>
          <w:tab w:val="left" w:pos="284"/>
        </w:tabs>
        <w:spacing w:after="120"/>
      </w:pPr>
    </w:p>
    <w:p w14:paraId="1A839667" w14:textId="77777777" w:rsidR="008F25B0" w:rsidRDefault="008F25B0">
      <w:pPr>
        <w:tabs>
          <w:tab w:val="left" w:pos="284"/>
        </w:tabs>
        <w:spacing w:after="120"/>
      </w:pPr>
    </w:p>
    <w:p w14:paraId="4CD3F003" w14:textId="77777777" w:rsidR="00784D39" w:rsidRDefault="009F76E0">
      <w:pPr>
        <w:spacing w:after="240"/>
      </w:pPr>
      <w:bookmarkStart w:id="0" w:name="_heading=h.beofhqlvyrtg" w:colFirst="0" w:colLast="0"/>
      <w:bookmarkEnd w:id="0"/>
      <w:r>
        <w:t>Luogo e data</w:t>
      </w:r>
    </w:p>
    <w:p w14:paraId="452D9FB2" w14:textId="09A9A963" w:rsidR="008F25B0" w:rsidRDefault="009F76E0">
      <w:pPr>
        <w:spacing w:after="240"/>
        <w:rPr>
          <w:b/>
        </w:rPr>
      </w:pPr>
      <w:r>
        <w:tab/>
      </w:r>
      <w:r>
        <w:tab/>
      </w:r>
      <w:r>
        <w:tab/>
      </w:r>
      <w:r>
        <w:tab/>
      </w:r>
      <w:r>
        <w:tab/>
      </w:r>
      <w:r>
        <w:tab/>
      </w:r>
      <w:r>
        <w:tab/>
      </w:r>
      <w:r>
        <w:tab/>
      </w:r>
      <w:r>
        <w:tab/>
      </w:r>
      <w:r>
        <w:tab/>
      </w:r>
      <w:r>
        <w:tab/>
        <w:t>Firma</w:t>
      </w:r>
    </w:p>
    <w:p w14:paraId="025444F0" w14:textId="77777777" w:rsidR="008F25B0" w:rsidRDefault="008F25B0">
      <w:pPr>
        <w:jc w:val="right"/>
        <w:rPr>
          <w:b/>
        </w:rPr>
      </w:pPr>
    </w:p>
    <w:p w14:paraId="75E5536C" w14:textId="77777777" w:rsidR="008F25B0" w:rsidRDefault="008F25B0">
      <w:pPr>
        <w:rPr>
          <w:highlight w:val="green"/>
        </w:rPr>
      </w:pPr>
    </w:p>
    <w:p w14:paraId="79BE44D4" w14:textId="77777777" w:rsidR="008F25B0" w:rsidRDefault="008F25B0">
      <w:pPr>
        <w:jc w:val="center"/>
        <w:rPr>
          <w:b/>
        </w:rPr>
      </w:pPr>
    </w:p>
    <w:p w14:paraId="6E68A8AA" w14:textId="77777777" w:rsidR="00784D39" w:rsidRDefault="00784D39" w:rsidP="00784D39">
      <w:r>
        <w:t>Il sottoscritto ……………………………………, nato a…………………... il………………</w:t>
      </w:r>
      <w:proofErr w:type="gramStart"/>
      <w:r>
        <w:t>…….</w:t>
      </w:r>
      <w:proofErr w:type="gramEnd"/>
      <w:r>
        <w:t>, in qualità di legale rappresentante del soggetto richiedente, consapevole delle responsabilità penali previste dall’articolo 76 del D.P.R. 28 dicembre 2000, n. 445, dichiara ai sensi e per gli effetti dell’articolo 47 del D.P.R. 28 dicembre 2000, n. 445 che le copie dell’atto costitutivo, dello statuto e del verbale della delibera assembleare, allegate alla presente domanda, sono conformi all’originale.</w:t>
      </w:r>
    </w:p>
    <w:p w14:paraId="401B6C88" w14:textId="77777777" w:rsidR="00784D39" w:rsidRDefault="00784D39" w:rsidP="00784D39"/>
    <w:p w14:paraId="771F7119" w14:textId="77777777" w:rsidR="00784D39" w:rsidRDefault="00784D39" w:rsidP="00784D39"/>
    <w:p w14:paraId="0C42C82B" w14:textId="77777777" w:rsidR="00784D39" w:rsidRPr="00EE4C64" w:rsidRDefault="00784D39" w:rsidP="00784D39">
      <w:pPr>
        <w:spacing w:after="240"/>
      </w:pPr>
      <w:r w:rsidRPr="00EE4C64">
        <w:t>Luogo e data</w:t>
      </w:r>
    </w:p>
    <w:p w14:paraId="7905C54D" w14:textId="77777777" w:rsidR="00784D39" w:rsidRDefault="00784D39" w:rsidP="00784D39">
      <w:pPr>
        <w:ind w:left="7080"/>
      </w:pPr>
      <w:r w:rsidRPr="00EE4C64">
        <w:t>Firma</w:t>
      </w:r>
    </w:p>
    <w:p w14:paraId="13636DD5" w14:textId="77777777" w:rsidR="008F25B0" w:rsidRDefault="009F76E0" w:rsidP="00784D39">
      <w:pPr>
        <w:rPr>
          <w:b/>
        </w:rPr>
      </w:pPr>
      <w:r>
        <w:br w:type="page"/>
      </w:r>
    </w:p>
    <w:p w14:paraId="5E76EC68" w14:textId="77777777" w:rsidR="00784D39" w:rsidRPr="00784D39" w:rsidRDefault="00784D39" w:rsidP="00784D39">
      <w:pPr>
        <w:jc w:val="right"/>
        <w:rPr>
          <w:b/>
          <w:bCs/>
          <w:szCs w:val="20"/>
          <w:lang w:val="it-IT"/>
        </w:rPr>
      </w:pPr>
      <w:r w:rsidRPr="00784D39">
        <w:rPr>
          <w:b/>
          <w:bCs/>
          <w:szCs w:val="20"/>
          <w:lang w:val="it-IT"/>
        </w:rPr>
        <w:t>ALLEGATO XXV</w:t>
      </w:r>
    </w:p>
    <w:p w14:paraId="13582A20" w14:textId="77777777" w:rsidR="00784D39" w:rsidRPr="00784D39" w:rsidRDefault="00784D39" w:rsidP="00784D39">
      <w:pPr>
        <w:rPr>
          <w:szCs w:val="20"/>
          <w:highlight w:val="green"/>
          <w:lang w:val="it-IT"/>
        </w:rPr>
      </w:pPr>
    </w:p>
    <w:p w14:paraId="3854C705" w14:textId="77777777" w:rsidR="00784D39" w:rsidRPr="00784D39" w:rsidRDefault="00784D39" w:rsidP="00784D39">
      <w:pPr>
        <w:jc w:val="center"/>
        <w:rPr>
          <w:b/>
          <w:bCs/>
          <w:lang w:val="it-IT"/>
        </w:rPr>
      </w:pPr>
    </w:p>
    <w:p w14:paraId="2763E9E7" w14:textId="77777777" w:rsidR="00784D39" w:rsidRPr="00784D39" w:rsidRDefault="00784D39" w:rsidP="00784D39">
      <w:pPr>
        <w:spacing w:after="120"/>
        <w:jc w:val="center"/>
        <w:rPr>
          <w:b/>
          <w:bCs/>
          <w:lang w:val="it-IT"/>
        </w:rPr>
      </w:pPr>
      <w:r w:rsidRPr="00784D39">
        <w:rPr>
          <w:b/>
          <w:bCs/>
          <w:lang w:val="it-IT"/>
        </w:rPr>
        <w:t>DOMANDA DI MODIFICA DEL DISCIPLINARE</w:t>
      </w:r>
    </w:p>
    <w:p w14:paraId="3F1109A7" w14:textId="77777777" w:rsidR="00784D39" w:rsidRPr="00784D39" w:rsidRDefault="00784D39" w:rsidP="00784D39">
      <w:pPr>
        <w:spacing w:after="120"/>
        <w:jc w:val="center"/>
        <w:rPr>
          <w:b/>
          <w:bCs/>
          <w:i/>
          <w:iCs/>
          <w:szCs w:val="20"/>
          <w:highlight w:val="green"/>
          <w:lang w:val="it-IT"/>
        </w:rPr>
      </w:pPr>
      <w:r w:rsidRPr="00784D39">
        <w:rPr>
          <w:b/>
          <w:bCs/>
          <w:i/>
          <w:iCs/>
          <w:lang w:val="it-IT"/>
        </w:rPr>
        <w:t>(Art. 53, c. 4)</w:t>
      </w:r>
    </w:p>
    <w:p w14:paraId="0BAC1121" w14:textId="77777777" w:rsidR="00784D39" w:rsidRPr="00784D39" w:rsidRDefault="00784D39" w:rsidP="00784D39">
      <w:pPr>
        <w:rPr>
          <w:i/>
          <w:iCs/>
          <w:szCs w:val="20"/>
          <w:lang w:val="it-IT"/>
        </w:rPr>
      </w:pPr>
    </w:p>
    <w:p w14:paraId="6319E113" w14:textId="77777777" w:rsidR="00784D39" w:rsidRPr="00784D39" w:rsidRDefault="00784D39" w:rsidP="00784D39">
      <w:pPr>
        <w:rPr>
          <w:szCs w:val="20"/>
          <w:lang w:val="it-IT"/>
        </w:rPr>
      </w:pPr>
    </w:p>
    <w:tbl>
      <w:tblPr>
        <w:tblStyle w:val="Grigliatabella1"/>
        <w:tblW w:w="0" w:type="auto"/>
        <w:tblLook w:val="04A0" w:firstRow="1" w:lastRow="0" w:firstColumn="1" w:lastColumn="0" w:noHBand="0" w:noVBand="1"/>
      </w:tblPr>
      <w:tblGrid>
        <w:gridCol w:w="9628"/>
      </w:tblGrid>
      <w:tr w:rsidR="00784D39" w:rsidRPr="00784D39" w14:paraId="2AFB0FCE" w14:textId="77777777" w:rsidTr="00FA6C27">
        <w:tc>
          <w:tcPr>
            <w:tcW w:w="9628" w:type="dxa"/>
          </w:tcPr>
          <w:p w14:paraId="72DC77AE" w14:textId="77777777" w:rsidR="00784D39" w:rsidRPr="00784D39" w:rsidRDefault="00784D39" w:rsidP="00FA6C27">
            <w:pPr>
              <w:jc w:val="center"/>
              <w:rPr>
                <w:szCs w:val="20"/>
              </w:rPr>
            </w:pPr>
          </w:p>
          <w:p w14:paraId="0EE84FFD" w14:textId="77777777" w:rsidR="00784D39" w:rsidRPr="00784D39" w:rsidRDefault="00784D39" w:rsidP="00FA6C27">
            <w:pPr>
              <w:spacing w:after="60"/>
              <w:jc w:val="center"/>
              <w:rPr>
                <w:rFonts w:ascii="Times New Roman" w:hAnsi="Times New Roman" w:cs="Times New Roman"/>
                <w:szCs w:val="20"/>
              </w:rPr>
            </w:pPr>
            <w:r w:rsidRPr="00784D39">
              <w:rPr>
                <w:rFonts w:ascii="Times New Roman" w:hAnsi="Times New Roman" w:cs="Times New Roman"/>
                <w:szCs w:val="20"/>
              </w:rPr>
              <w:t>SPECIALITÀ TRADIZIONALI GARANTITE (STG)</w:t>
            </w:r>
          </w:p>
          <w:p w14:paraId="01516778" w14:textId="77777777" w:rsidR="00784D39" w:rsidRPr="00784D39" w:rsidRDefault="00784D39" w:rsidP="00FA6C27">
            <w:pPr>
              <w:spacing w:after="60"/>
              <w:jc w:val="center"/>
              <w:rPr>
                <w:szCs w:val="20"/>
              </w:rPr>
            </w:pPr>
          </w:p>
        </w:tc>
      </w:tr>
    </w:tbl>
    <w:p w14:paraId="21477AD8" w14:textId="77777777" w:rsidR="008F25B0" w:rsidRDefault="008F25B0">
      <w:pPr>
        <w:rPr>
          <w:b/>
        </w:rPr>
      </w:pPr>
    </w:p>
    <w:p w14:paraId="4E407C4C" w14:textId="77777777" w:rsidR="008F25B0" w:rsidRDefault="009F76E0">
      <w:pPr>
        <w:jc w:val="center"/>
        <w:rPr>
          <w:b/>
          <w:sz w:val="20"/>
          <w:szCs w:val="20"/>
        </w:rPr>
      </w:pPr>
      <w:bookmarkStart w:id="1" w:name="_heading=h.afe25t8p7f40" w:colFirst="0" w:colLast="0"/>
      <w:bookmarkEnd w:id="1"/>
      <w:r>
        <w:rPr>
          <w:b/>
          <w:sz w:val="20"/>
          <w:szCs w:val="20"/>
        </w:rPr>
        <w:t>INDICAZIONI PER LA COMPILAZIONE</w:t>
      </w:r>
    </w:p>
    <w:p w14:paraId="1AED428F" w14:textId="77777777" w:rsidR="008F25B0" w:rsidRDefault="008F25B0">
      <w:pPr>
        <w:jc w:val="center"/>
        <w:rPr>
          <w:b/>
          <w:sz w:val="20"/>
          <w:szCs w:val="20"/>
        </w:rPr>
      </w:pP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8"/>
        <w:gridCol w:w="1957"/>
        <w:gridCol w:w="7223"/>
      </w:tblGrid>
      <w:tr w:rsidR="008F25B0" w14:paraId="62AD24A3" w14:textId="77777777">
        <w:tc>
          <w:tcPr>
            <w:tcW w:w="448" w:type="dxa"/>
          </w:tcPr>
          <w:p w14:paraId="1B1F1E5A" w14:textId="77777777" w:rsidR="008F25B0" w:rsidRDefault="008F25B0">
            <w:pPr>
              <w:rPr>
                <w:sz w:val="16"/>
                <w:szCs w:val="16"/>
              </w:rPr>
            </w:pPr>
          </w:p>
        </w:tc>
        <w:tc>
          <w:tcPr>
            <w:tcW w:w="1957" w:type="dxa"/>
          </w:tcPr>
          <w:p w14:paraId="13DC113B" w14:textId="77777777" w:rsidR="008F25B0" w:rsidRDefault="009F76E0">
            <w:pPr>
              <w:rPr>
                <w:b/>
                <w:sz w:val="16"/>
                <w:szCs w:val="16"/>
              </w:rPr>
            </w:pPr>
            <w:r>
              <w:rPr>
                <w:b/>
                <w:sz w:val="16"/>
                <w:szCs w:val="16"/>
              </w:rPr>
              <w:t>MODULO DOMANDA</w:t>
            </w:r>
          </w:p>
        </w:tc>
        <w:tc>
          <w:tcPr>
            <w:tcW w:w="7223" w:type="dxa"/>
          </w:tcPr>
          <w:p w14:paraId="7C8DB030" w14:textId="77777777" w:rsidR="008F25B0" w:rsidRDefault="009F76E0">
            <w:pPr>
              <w:rPr>
                <w:b/>
                <w:sz w:val="16"/>
                <w:szCs w:val="16"/>
              </w:rPr>
            </w:pPr>
            <w:r>
              <w:rPr>
                <w:b/>
                <w:sz w:val="16"/>
                <w:szCs w:val="16"/>
              </w:rPr>
              <w:t>DESCRIZIONE</w:t>
            </w:r>
          </w:p>
        </w:tc>
      </w:tr>
      <w:tr w:rsidR="00784D39" w14:paraId="62355761" w14:textId="77777777">
        <w:tc>
          <w:tcPr>
            <w:tcW w:w="448" w:type="dxa"/>
          </w:tcPr>
          <w:p w14:paraId="2357A9B3" w14:textId="77777777" w:rsidR="00784D39" w:rsidRDefault="00784D39" w:rsidP="00784D39">
            <w:pPr>
              <w:rPr>
                <w:sz w:val="16"/>
                <w:szCs w:val="16"/>
              </w:rPr>
            </w:pPr>
          </w:p>
        </w:tc>
        <w:tc>
          <w:tcPr>
            <w:tcW w:w="1957" w:type="dxa"/>
          </w:tcPr>
          <w:p w14:paraId="7515F025" w14:textId="398C91E0" w:rsidR="00784D39" w:rsidRDefault="00784D39" w:rsidP="00784D39">
            <w:pPr>
              <w:rPr>
                <w:sz w:val="16"/>
                <w:szCs w:val="16"/>
              </w:rPr>
            </w:pPr>
            <w:r>
              <w:rPr>
                <w:sz w:val="16"/>
                <w:szCs w:val="16"/>
              </w:rPr>
              <w:t>DESTINATARI</w:t>
            </w:r>
          </w:p>
        </w:tc>
        <w:tc>
          <w:tcPr>
            <w:tcW w:w="7223" w:type="dxa"/>
          </w:tcPr>
          <w:p w14:paraId="60C51810" w14:textId="5CE2A20F" w:rsidR="00784D39" w:rsidRDefault="00784D39" w:rsidP="00784D39">
            <w:pPr>
              <w:rPr>
                <w:sz w:val="16"/>
                <w:szCs w:val="16"/>
              </w:rPr>
            </w:pPr>
            <w:r>
              <w:rPr>
                <w:sz w:val="16"/>
                <w:szCs w:val="16"/>
              </w:rPr>
              <w:t xml:space="preserve">La domanda di </w:t>
            </w:r>
            <w:r>
              <w:rPr>
                <w:sz w:val="16"/>
                <w:szCs w:val="16"/>
              </w:rPr>
              <w:t>modifica del disciplinare</w:t>
            </w:r>
            <w:r>
              <w:rPr>
                <w:sz w:val="16"/>
                <w:szCs w:val="16"/>
              </w:rPr>
              <w:t>, da redigere secondo il modello previsto e comprensiva di tutta la documentazione da allegare, deve essere presentata al competente ufficio del Ministero dell’agricoltura, della sovranità alimentare e delle foreste.</w:t>
            </w:r>
          </w:p>
          <w:p w14:paraId="65AABD84" w14:textId="043907EA" w:rsidR="00784D39" w:rsidRDefault="00784D39" w:rsidP="00784D39">
            <w:pPr>
              <w:rPr>
                <w:sz w:val="16"/>
                <w:szCs w:val="16"/>
              </w:rPr>
            </w:pPr>
            <w:r>
              <w:rPr>
                <w:sz w:val="16"/>
                <w:szCs w:val="16"/>
              </w:rPr>
              <w:t>La domanda, a pena di irricevibilità, è trasmessa a mezzo posta elettronica certificata (PEC) ed in regola con le norme sull’imposta di bollo.</w:t>
            </w:r>
          </w:p>
        </w:tc>
      </w:tr>
      <w:tr w:rsidR="00784D39" w14:paraId="0C61FA92" w14:textId="77777777">
        <w:tc>
          <w:tcPr>
            <w:tcW w:w="448" w:type="dxa"/>
          </w:tcPr>
          <w:p w14:paraId="27E8DA59" w14:textId="77777777" w:rsidR="00784D39" w:rsidRDefault="00784D39" w:rsidP="00784D39">
            <w:pPr>
              <w:rPr>
                <w:sz w:val="16"/>
                <w:szCs w:val="16"/>
              </w:rPr>
            </w:pPr>
            <w:r>
              <w:rPr>
                <w:sz w:val="16"/>
                <w:szCs w:val="16"/>
              </w:rPr>
              <w:t>1</w:t>
            </w:r>
          </w:p>
        </w:tc>
        <w:tc>
          <w:tcPr>
            <w:tcW w:w="1957" w:type="dxa"/>
          </w:tcPr>
          <w:p w14:paraId="2B0D50F0" w14:textId="77777777" w:rsidR="00784D39" w:rsidRDefault="00784D39" w:rsidP="00784D39">
            <w:pPr>
              <w:rPr>
                <w:sz w:val="16"/>
                <w:szCs w:val="16"/>
              </w:rPr>
            </w:pPr>
            <w:r>
              <w:rPr>
                <w:sz w:val="16"/>
                <w:szCs w:val="16"/>
              </w:rPr>
              <w:t>Nome del prodotto</w:t>
            </w:r>
          </w:p>
        </w:tc>
        <w:tc>
          <w:tcPr>
            <w:tcW w:w="7223" w:type="dxa"/>
          </w:tcPr>
          <w:p w14:paraId="38E6E167" w14:textId="77777777" w:rsidR="00784D39" w:rsidRDefault="00784D39" w:rsidP="00784D39">
            <w:pPr>
              <w:rPr>
                <w:sz w:val="16"/>
                <w:szCs w:val="16"/>
              </w:rPr>
            </w:pPr>
            <w:r>
              <w:rPr>
                <w:sz w:val="16"/>
                <w:szCs w:val="16"/>
              </w:rPr>
              <w:t>Riportare il nome del prodotto per il quale si presenta la domanda di modifica</w:t>
            </w:r>
          </w:p>
        </w:tc>
      </w:tr>
      <w:tr w:rsidR="00784D39" w14:paraId="3C1CBB05" w14:textId="77777777">
        <w:tc>
          <w:tcPr>
            <w:tcW w:w="448" w:type="dxa"/>
          </w:tcPr>
          <w:p w14:paraId="25D677D3" w14:textId="77777777" w:rsidR="00784D39" w:rsidRDefault="00784D39" w:rsidP="00784D39">
            <w:pPr>
              <w:rPr>
                <w:sz w:val="16"/>
                <w:szCs w:val="16"/>
              </w:rPr>
            </w:pPr>
            <w:r>
              <w:rPr>
                <w:sz w:val="16"/>
                <w:szCs w:val="16"/>
              </w:rPr>
              <w:t>2</w:t>
            </w:r>
          </w:p>
        </w:tc>
        <w:tc>
          <w:tcPr>
            <w:tcW w:w="1957" w:type="dxa"/>
          </w:tcPr>
          <w:p w14:paraId="2FBFA9C1" w14:textId="77777777" w:rsidR="00784D39" w:rsidRDefault="00784D39" w:rsidP="00784D39">
            <w:pPr>
              <w:rPr>
                <w:color w:val="000000"/>
                <w:sz w:val="16"/>
                <w:szCs w:val="16"/>
              </w:rPr>
            </w:pPr>
            <w:bookmarkStart w:id="2" w:name="_heading=h.og5ihagnawni" w:colFirst="0" w:colLast="0"/>
            <w:bookmarkEnd w:id="2"/>
            <w:r>
              <w:rPr>
                <w:sz w:val="16"/>
                <w:szCs w:val="16"/>
              </w:rPr>
              <w:t>Classificazione del prodotto a norma dell’Allegato XVIII al regolamento di esecuzione (UE) 2025/26</w:t>
            </w:r>
          </w:p>
        </w:tc>
        <w:tc>
          <w:tcPr>
            <w:tcW w:w="7223" w:type="dxa"/>
          </w:tcPr>
          <w:p w14:paraId="66E00B41" w14:textId="77777777" w:rsidR="00784D39" w:rsidRPr="00784D39" w:rsidRDefault="00784D39" w:rsidP="00784D39">
            <w:pPr>
              <w:spacing w:after="240"/>
              <w:rPr>
                <w:iCs/>
                <w:color w:val="000000"/>
                <w:sz w:val="16"/>
                <w:szCs w:val="16"/>
              </w:rPr>
            </w:pPr>
            <w:bookmarkStart w:id="3" w:name="_heading=h.fduieam4q57j" w:colFirst="0" w:colLast="0"/>
            <w:bookmarkEnd w:id="3"/>
            <w:r w:rsidRPr="00784D39">
              <w:rPr>
                <w:iCs/>
                <w:sz w:val="16"/>
                <w:szCs w:val="16"/>
              </w:rPr>
              <w:t xml:space="preserve">Inserire la pertinente classe di prodotto tra quelle elencate nel suddetto Allegato XVIII al regolamento di esecuzione (UE) 2025/26, ad esempio, «Classe 1.3. Formaggi» oppure «Classe 2.1. Piatti pronti», </w:t>
            </w:r>
            <w:proofErr w:type="spellStart"/>
            <w:r w:rsidRPr="00784D39">
              <w:rPr>
                <w:iCs/>
                <w:sz w:val="16"/>
                <w:szCs w:val="16"/>
              </w:rPr>
              <w:t>ecc</w:t>
            </w:r>
            <w:proofErr w:type="spellEnd"/>
            <w:r w:rsidRPr="00784D39">
              <w:rPr>
                <w:iCs/>
                <w:sz w:val="16"/>
                <w:szCs w:val="16"/>
              </w:rPr>
              <w:t>…</w:t>
            </w:r>
          </w:p>
        </w:tc>
      </w:tr>
      <w:tr w:rsidR="00784D39" w14:paraId="3F4E5B79" w14:textId="77777777">
        <w:tc>
          <w:tcPr>
            <w:tcW w:w="448" w:type="dxa"/>
          </w:tcPr>
          <w:p w14:paraId="353F72B4" w14:textId="77777777" w:rsidR="00784D39" w:rsidRDefault="00784D39" w:rsidP="00784D39">
            <w:pPr>
              <w:rPr>
                <w:sz w:val="16"/>
                <w:szCs w:val="16"/>
              </w:rPr>
            </w:pPr>
            <w:r>
              <w:rPr>
                <w:sz w:val="16"/>
                <w:szCs w:val="16"/>
              </w:rPr>
              <w:t>3</w:t>
            </w:r>
          </w:p>
        </w:tc>
        <w:tc>
          <w:tcPr>
            <w:tcW w:w="1957" w:type="dxa"/>
          </w:tcPr>
          <w:p w14:paraId="5E202C98" w14:textId="77777777" w:rsidR="00784D39" w:rsidRDefault="00784D39" w:rsidP="00784D39">
            <w:pPr>
              <w:rPr>
                <w:color w:val="000000"/>
                <w:sz w:val="16"/>
                <w:szCs w:val="16"/>
              </w:rPr>
            </w:pPr>
            <w:r>
              <w:rPr>
                <w:sz w:val="16"/>
                <w:szCs w:val="16"/>
              </w:rPr>
              <w:t>Nome del soggetto di richiedente</w:t>
            </w:r>
          </w:p>
        </w:tc>
        <w:tc>
          <w:tcPr>
            <w:tcW w:w="7223" w:type="dxa"/>
          </w:tcPr>
          <w:p w14:paraId="135BAED2" w14:textId="77777777" w:rsidR="00784D39" w:rsidRPr="00784D39" w:rsidRDefault="00784D39" w:rsidP="00784D39">
            <w:pPr>
              <w:spacing w:after="240"/>
              <w:rPr>
                <w:iCs/>
                <w:sz w:val="16"/>
                <w:szCs w:val="16"/>
              </w:rPr>
            </w:pPr>
            <w:r w:rsidRPr="00784D39">
              <w:rPr>
                <w:iCs/>
                <w:sz w:val="16"/>
                <w:szCs w:val="16"/>
              </w:rPr>
              <w:t>Indicare soltanto il nome o ragione sociale del gruppo di produttori richiedente</w:t>
            </w:r>
          </w:p>
        </w:tc>
      </w:tr>
      <w:tr w:rsidR="00784D39" w14:paraId="266150B8" w14:textId="77777777">
        <w:tc>
          <w:tcPr>
            <w:tcW w:w="448" w:type="dxa"/>
          </w:tcPr>
          <w:p w14:paraId="3C17F8BD" w14:textId="77777777" w:rsidR="00784D39" w:rsidRDefault="00784D39" w:rsidP="00784D39">
            <w:pPr>
              <w:rPr>
                <w:sz w:val="16"/>
                <w:szCs w:val="16"/>
              </w:rPr>
            </w:pPr>
            <w:r>
              <w:rPr>
                <w:sz w:val="16"/>
                <w:szCs w:val="16"/>
              </w:rPr>
              <w:t>4</w:t>
            </w:r>
          </w:p>
        </w:tc>
        <w:tc>
          <w:tcPr>
            <w:tcW w:w="1957" w:type="dxa"/>
          </w:tcPr>
          <w:p w14:paraId="7EAE44F2" w14:textId="77777777" w:rsidR="00784D39" w:rsidRDefault="00784D39" w:rsidP="00784D39">
            <w:pPr>
              <w:spacing w:after="240"/>
              <w:rPr>
                <w:sz w:val="16"/>
                <w:szCs w:val="16"/>
              </w:rPr>
            </w:pPr>
            <w:r>
              <w:rPr>
                <w:sz w:val="16"/>
                <w:szCs w:val="16"/>
              </w:rPr>
              <w:t>Paese in cui è stabilito il soggetto richiedente</w:t>
            </w:r>
          </w:p>
        </w:tc>
        <w:tc>
          <w:tcPr>
            <w:tcW w:w="7223" w:type="dxa"/>
          </w:tcPr>
          <w:p w14:paraId="62EDB686" w14:textId="77777777" w:rsidR="00784D39" w:rsidRDefault="00784D39" w:rsidP="00784D39">
            <w:pPr>
              <w:spacing w:after="240"/>
              <w:rPr>
                <w:sz w:val="16"/>
                <w:szCs w:val="16"/>
              </w:rPr>
            </w:pPr>
            <w:r>
              <w:rPr>
                <w:sz w:val="16"/>
                <w:szCs w:val="16"/>
                <w:u w:val="single"/>
              </w:rPr>
              <w:t>Soltanto in caso di domanda comune di cui all’art. 56, par. 1, terzo periodo reg. (UE) 2024/1143</w:t>
            </w:r>
            <w:r>
              <w:rPr>
                <w:sz w:val="16"/>
                <w:szCs w:val="16"/>
              </w:rPr>
              <w:t>, indicare, oltre all’Italia, anche lo/gli Stato/i membro/i e/o il/i Paese/i terzo/i interessato/i</w:t>
            </w:r>
          </w:p>
          <w:p w14:paraId="7E97F364" w14:textId="43159CF9" w:rsidR="00784D39" w:rsidRDefault="00784D39" w:rsidP="00784D39">
            <w:pPr>
              <w:spacing w:after="240"/>
              <w:rPr>
                <w:sz w:val="16"/>
                <w:szCs w:val="16"/>
              </w:rPr>
            </w:pPr>
            <w:r w:rsidRPr="00784D39">
              <w:rPr>
                <w:sz w:val="16"/>
                <w:szCs w:val="16"/>
              </w:rPr>
              <w:t xml:space="preserve">Ai sensi dell’articolo 56, paragrafo 1, terzo periodo e dell’articolo 57, paragrafo 3, secondo periodo del regolamento (UE) 2024/1143: </w:t>
            </w:r>
            <w:r w:rsidRPr="00784D39">
              <w:rPr>
                <w:i/>
                <w:iCs/>
                <w:sz w:val="16"/>
                <w:szCs w:val="16"/>
              </w:rPr>
              <w:t>«Vari gruppi di produttori richiedenti di diversi Stati membri o paesi terzi possono presentare una domanda […] comune […] Le relative procedure nazionali, compresa la fase di opposizione, sono espletate in tutti gli Stati membri interessati».</w:t>
            </w:r>
          </w:p>
        </w:tc>
      </w:tr>
    </w:tbl>
    <w:p w14:paraId="6AEB0498" w14:textId="77777777" w:rsidR="008F25B0" w:rsidRDefault="008F25B0"/>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6"/>
        <w:gridCol w:w="7612"/>
      </w:tblGrid>
      <w:tr w:rsidR="008F25B0" w14:paraId="30332C1C" w14:textId="77777777">
        <w:tc>
          <w:tcPr>
            <w:tcW w:w="2016" w:type="dxa"/>
          </w:tcPr>
          <w:p w14:paraId="551C1F06" w14:textId="77777777" w:rsidR="008F25B0" w:rsidRDefault="009F76E0">
            <w:pPr>
              <w:rPr>
                <w:b/>
                <w:sz w:val="16"/>
                <w:szCs w:val="16"/>
              </w:rPr>
            </w:pPr>
            <w:r>
              <w:rPr>
                <w:b/>
                <w:sz w:val="16"/>
                <w:szCs w:val="16"/>
              </w:rPr>
              <w:t>ALLEGATI</w:t>
            </w:r>
          </w:p>
        </w:tc>
        <w:tc>
          <w:tcPr>
            <w:tcW w:w="7612" w:type="dxa"/>
          </w:tcPr>
          <w:p w14:paraId="32DF00EC" w14:textId="77777777" w:rsidR="008F25B0" w:rsidRDefault="009F76E0">
            <w:pPr>
              <w:rPr>
                <w:b/>
                <w:sz w:val="16"/>
                <w:szCs w:val="16"/>
              </w:rPr>
            </w:pPr>
            <w:r>
              <w:rPr>
                <w:b/>
                <w:sz w:val="16"/>
                <w:szCs w:val="16"/>
              </w:rPr>
              <w:t>DESCRIZIONE</w:t>
            </w:r>
          </w:p>
        </w:tc>
      </w:tr>
      <w:tr w:rsidR="00784D39" w14:paraId="4690337D" w14:textId="77777777">
        <w:tc>
          <w:tcPr>
            <w:tcW w:w="2016" w:type="dxa"/>
          </w:tcPr>
          <w:p w14:paraId="56CA448F" w14:textId="00251997" w:rsidR="00784D39" w:rsidRDefault="00784D39" w:rsidP="00784D39">
            <w:pPr>
              <w:rPr>
                <w:sz w:val="16"/>
                <w:szCs w:val="16"/>
              </w:rPr>
            </w:pPr>
            <w:r>
              <w:rPr>
                <w:sz w:val="16"/>
                <w:szCs w:val="16"/>
              </w:rPr>
              <w:t>DATI IDENTIFICATIVI E RECAPITI DEL GRUPPO DI PRODUTTORI RICHIEDENTE</w:t>
            </w:r>
          </w:p>
        </w:tc>
        <w:tc>
          <w:tcPr>
            <w:tcW w:w="7612" w:type="dxa"/>
          </w:tcPr>
          <w:p w14:paraId="28B51916" w14:textId="2A5354BA" w:rsidR="00784D39" w:rsidRDefault="00784D39" w:rsidP="00784D39">
            <w:pPr>
              <w:rPr>
                <w:sz w:val="16"/>
                <w:szCs w:val="16"/>
              </w:rPr>
            </w:pPr>
            <w:r>
              <w:rPr>
                <w:i/>
                <w:iCs/>
                <w:sz w:val="16"/>
                <w:szCs w:val="16"/>
              </w:rPr>
              <w:t>Redatto secondo il modello previsto</w:t>
            </w:r>
          </w:p>
        </w:tc>
      </w:tr>
      <w:tr w:rsidR="00784D39" w14:paraId="04253A74" w14:textId="77777777">
        <w:tc>
          <w:tcPr>
            <w:tcW w:w="2016" w:type="dxa"/>
          </w:tcPr>
          <w:p w14:paraId="363007DD" w14:textId="77777777" w:rsidR="00784D39" w:rsidRDefault="00784D39" w:rsidP="00784D39">
            <w:pPr>
              <w:rPr>
                <w:sz w:val="16"/>
                <w:szCs w:val="16"/>
              </w:rPr>
            </w:pPr>
            <w:r>
              <w:rPr>
                <w:sz w:val="16"/>
                <w:szCs w:val="16"/>
              </w:rPr>
              <w:t>DISCIPLINARE</w:t>
            </w:r>
          </w:p>
        </w:tc>
        <w:tc>
          <w:tcPr>
            <w:tcW w:w="7612" w:type="dxa"/>
          </w:tcPr>
          <w:p w14:paraId="6BAA6D05" w14:textId="60590BA5" w:rsidR="00784D39" w:rsidRDefault="00196D1A" w:rsidP="00784D39">
            <w:pPr>
              <w:rPr>
                <w:sz w:val="16"/>
                <w:szCs w:val="16"/>
              </w:rPr>
            </w:pPr>
            <w:r>
              <w:rPr>
                <w:sz w:val="16"/>
                <w:szCs w:val="16"/>
              </w:rPr>
              <w:t xml:space="preserve">Allegare il </w:t>
            </w:r>
            <w:r w:rsidRPr="00F82375">
              <w:rPr>
                <w:sz w:val="16"/>
                <w:szCs w:val="16"/>
              </w:rPr>
              <w:t>disciplinare consolidato con le modifiche proposte</w:t>
            </w:r>
          </w:p>
        </w:tc>
      </w:tr>
      <w:tr w:rsidR="00784D39" w14:paraId="603977DC" w14:textId="77777777">
        <w:tc>
          <w:tcPr>
            <w:tcW w:w="2016" w:type="dxa"/>
          </w:tcPr>
          <w:p w14:paraId="23401B55" w14:textId="77777777" w:rsidR="00784D39" w:rsidRDefault="00784D39" w:rsidP="00784D39">
            <w:pPr>
              <w:rPr>
                <w:sz w:val="16"/>
                <w:szCs w:val="16"/>
              </w:rPr>
            </w:pPr>
            <w:r>
              <w:rPr>
                <w:sz w:val="16"/>
                <w:szCs w:val="16"/>
              </w:rPr>
              <w:t>Atto costitutivo e, ove presente, statuto del gruppo di produttori richiedente</w:t>
            </w:r>
          </w:p>
        </w:tc>
        <w:tc>
          <w:tcPr>
            <w:tcW w:w="7612" w:type="dxa"/>
          </w:tcPr>
          <w:p w14:paraId="5F7B63A9" w14:textId="77777777" w:rsidR="00196D1A" w:rsidRDefault="00196D1A" w:rsidP="00196D1A">
            <w:pPr>
              <w:pBdr>
                <w:top w:val="nil"/>
                <w:left w:val="nil"/>
                <w:bottom w:val="nil"/>
                <w:right w:val="nil"/>
                <w:between w:val="nil"/>
              </w:pBdr>
              <w:rPr>
                <w:color w:val="000000"/>
                <w:sz w:val="16"/>
                <w:szCs w:val="16"/>
              </w:rPr>
            </w:pPr>
            <w:r>
              <w:rPr>
                <w:color w:val="000000"/>
                <w:sz w:val="16"/>
                <w:szCs w:val="16"/>
              </w:rPr>
              <w:t>L’atto costitutivo, lo statuto ed il verbale della delibera assembleare possono essere presentati secondo una delle seguenti modalità alternative:</w:t>
            </w:r>
          </w:p>
          <w:p w14:paraId="1BAB3339" w14:textId="77777777" w:rsidR="00196D1A" w:rsidRDefault="00196D1A" w:rsidP="00196D1A">
            <w:pPr>
              <w:numPr>
                <w:ilvl w:val="0"/>
                <w:numId w:val="4"/>
              </w:numPr>
              <w:pBdr>
                <w:top w:val="nil"/>
                <w:left w:val="nil"/>
                <w:bottom w:val="nil"/>
                <w:right w:val="nil"/>
                <w:between w:val="nil"/>
              </w:pBdr>
              <w:tabs>
                <w:tab w:val="left" w:pos="274"/>
              </w:tabs>
              <w:ind w:left="0" w:firstLine="0"/>
              <w:rPr>
                <w:color w:val="000000"/>
                <w:sz w:val="16"/>
                <w:szCs w:val="16"/>
              </w:rPr>
            </w:pPr>
            <w:r>
              <w:rPr>
                <w:color w:val="000000"/>
                <w:sz w:val="16"/>
                <w:szCs w:val="16"/>
              </w:rPr>
              <w:t xml:space="preserve">come documenti informatici originali (in formato PDF/A) </w:t>
            </w:r>
            <w:r>
              <w:rPr>
                <w:color w:val="000000"/>
                <w:sz w:val="16"/>
                <w:szCs w:val="16"/>
                <w:u w:val="single"/>
              </w:rPr>
              <w:t>se sottoscritti digitalmente da tutti gli originari sottoscrittori</w:t>
            </w:r>
            <w:r>
              <w:rPr>
                <w:color w:val="000000"/>
                <w:sz w:val="16"/>
                <w:szCs w:val="16"/>
              </w:rPr>
              <w:t xml:space="preserve"> (es: da tutti i soci, per l’atto costitutivo e lo statuto; dal presidente e dal segretario dell’assemblea, per il verbale della delibera assembleare);</w:t>
            </w:r>
          </w:p>
          <w:p w14:paraId="36FA6726" w14:textId="2E4EF470" w:rsidR="00196D1A" w:rsidRPr="00196D1A" w:rsidRDefault="00196D1A" w:rsidP="00196D1A">
            <w:pPr>
              <w:pStyle w:val="Paragrafoelenco"/>
              <w:numPr>
                <w:ilvl w:val="0"/>
                <w:numId w:val="4"/>
              </w:numPr>
              <w:pBdr>
                <w:top w:val="nil"/>
                <w:left w:val="nil"/>
                <w:bottom w:val="nil"/>
                <w:right w:val="nil"/>
                <w:between w:val="nil"/>
              </w:pBdr>
              <w:tabs>
                <w:tab w:val="left" w:pos="274"/>
              </w:tabs>
              <w:ind w:left="0" w:firstLine="61"/>
              <w:rPr>
                <w:color w:val="000000"/>
                <w:sz w:val="16"/>
                <w:szCs w:val="16"/>
              </w:rPr>
            </w:pPr>
            <w:r w:rsidRPr="00196D1A">
              <w:rPr>
                <w:color w:val="000000"/>
                <w:sz w:val="16"/>
                <w:szCs w:val="16"/>
              </w:rPr>
              <w:t xml:space="preserve">oppure, </w:t>
            </w:r>
            <w:r w:rsidRPr="00196D1A">
              <w:rPr>
                <w:color w:val="000000"/>
                <w:sz w:val="16"/>
                <w:szCs w:val="16"/>
                <w:u w:val="single"/>
              </w:rPr>
              <w:t>se firmati a mano dagli originari sottoscrittori</w:t>
            </w:r>
            <w:r w:rsidRPr="00196D1A">
              <w:rPr>
                <w:color w:val="000000"/>
                <w:sz w:val="16"/>
                <w:szCs w:val="16"/>
              </w:rPr>
              <w:t xml:space="preserve"> (es: da tutti i soci, per l’atto costitutivo e lo statuto; dal presidente e dal segretario dell’assemblea, per il verbale della delibera assembleare), può essere allegata una copia scansionata dei suddetti documenti (possibilmente in formato PDF/A), in quest’ultimo caso è necessario firmare anche la dichiarazione sostitutiva di conformità all’originale presente in calce alla domanda.</w:t>
            </w:r>
          </w:p>
          <w:p w14:paraId="13F6006F" w14:textId="77777777" w:rsidR="00196D1A" w:rsidRDefault="00196D1A" w:rsidP="00784D39">
            <w:pPr>
              <w:pBdr>
                <w:top w:val="nil"/>
                <w:left w:val="nil"/>
                <w:bottom w:val="nil"/>
                <w:right w:val="nil"/>
                <w:between w:val="nil"/>
              </w:pBdr>
              <w:tabs>
                <w:tab w:val="left" w:pos="274"/>
              </w:tabs>
              <w:rPr>
                <w:color w:val="000000"/>
                <w:sz w:val="16"/>
                <w:szCs w:val="16"/>
              </w:rPr>
            </w:pPr>
          </w:p>
          <w:p w14:paraId="6D653F47" w14:textId="3F53FBF7" w:rsidR="00784D39" w:rsidRDefault="00784D39" w:rsidP="00784D39">
            <w:pPr>
              <w:pBdr>
                <w:top w:val="nil"/>
                <w:left w:val="nil"/>
                <w:bottom w:val="nil"/>
                <w:right w:val="nil"/>
                <w:between w:val="nil"/>
              </w:pBdr>
              <w:tabs>
                <w:tab w:val="left" w:pos="274"/>
              </w:tabs>
              <w:rPr>
                <w:color w:val="000000"/>
                <w:sz w:val="16"/>
                <w:szCs w:val="16"/>
              </w:rPr>
            </w:pPr>
            <w:r>
              <w:rPr>
                <w:color w:val="000000"/>
                <w:sz w:val="16"/>
                <w:szCs w:val="16"/>
              </w:rPr>
              <w:t>Non sono richiesti se la domanda è presentata da un consorzio di tutela riconosciuto</w:t>
            </w:r>
          </w:p>
        </w:tc>
      </w:tr>
      <w:tr w:rsidR="00784D39" w14:paraId="35003783" w14:textId="77777777">
        <w:tc>
          <w:tcPr>
            <w:tcW w:w="2016" w:type="dxa"/>
          </w:tcPr>
          <w:p w14:paraId="17B81083" w14:textId="77777777" w:rsidR="00784D39" w:rsidRDefault="00784D39" w:rsidP="00784D39">
            <w:pPr>
              <w:rPr>
                <w:sz w:val="16"/>
                <w:szCs w:val="16"/>
              </w:rPr>
            </w:pPr>
            <w:r>
              <w:rPr>
                <w:sz w:val="16"/>
                <w:szCs w:val="16"/>
              </w:rPr>
              <w:t xml:space="preserve">Elenco dei soggetti membri del gruppo di produttori richiedente </w:t>
            </w:r>
          </w:p>
        </w:tc>
        <w:tc>
          <w:tcPr>
            <w:tcW w:w="7612" w:type="dxa"/>
          </w:tcPr>
          <w:p w14:paraId="151E22B2" w14:textId="77777777" w:rsidR="00196D1A" w:rsidRDefault="00196D1A" w:rsidP="00196D1A">
            <w:pPr>
              <w:rPr>
                <w:sz w:val="16"/>
                <w:szCs w:val="16"/>
              </w:rPr>
            </w:pPr>
            <w:r>
              <w:rPr>
                <w:sz w:val="16"/>
                <w:szCs w:val="16"/>
              </w:rPr>
              <w:t>Dovranno essere riportati per ogni soggetto membro, al momento della presentazione della domanda:</w:t>
            </w:r>
          </w:p>
          <w:p w14:paraId="4025B7AB" w14:textId="77777777" w:rsidR="00196D1A" w:rsidRDefault="00196D1A" w:rsidP="00196D1A">
            <w:pPr>
              <w:numPr>
                <w:ilvl w:val="0"/>
                <w:numId w:val="4"/>
              </w:numPr>
              <w:pBdr>
                <w:top w:val="nil"/>
                <w:left w:val="nil"/>
                <w:bottom w:val="nil"/>
                <w:right w:val="nil"/>
                <w:between w:val="nil"/>
              </w:pBdr>
              <w:tabs>
                <w:tab w:val="left" w:pos="240"/>
              </w:tabs>
              <w:ind w:left="0" w:firstLine="0"/>
              <w:rPr>
                <w:color w:val="000000"/>
                <w:sz w:val="16"/>
                <w:szCs w:val="16"/>
              </w:rPr>
            </w:pPr>
            <w:r>
              <w:rPr>
                <w:color w:val="000000"/>
                <w:sz w:val="16"/>
                <w:szCs w:val="16"/>
              </w:rPr>
              <w:t>Nome / Ragione sociale</w:t>
            </w:r>
          </w:p>
          <w:p w14:paraId="0203ED06" w14:textId="77777777" w:rsidR="00196D1A" w:rsidRDefault="00196D1A" w:rsidP="00196D1A">
            <w:pPr>
              <w:numPr>
                <w:ilvl w:val="0"/>
                <w:numId w:val="4"/>
              </w:numPr>
              <w:pBdr>
                <w:top w:val="nil"/>
                <w:left w:val="nil"/>
                <w:bottom w:val="nil"/>
                <w:right w:val="nil"/>
                <w:between w:val="nil"/>
              </w:pBdr>
              <w:tabs>
                <w:tab w:val="left" w:pos="240"/>
              </w:tabs>
              <w:ind w:left="0" w:firstLine="0"/>
              <w:rPr>
                <w:color w:val="000000"/>
                <w:sz w:val="16"/>
                <w:szCs w:val="16"/>
              </w:rPr>
            </w:pPr>
            <w:r>
              <w:rPr>
                <w:color w:val="000000"/>
                <w:sz w:val="16"/>
                <w:szCs w:val="16"/>
              </w:rPr>
              <w:t xml:space="preserve">CUAA (codice unico azienda agricola) o CODICE FISCALE </w:t>
            </w:r>
          </w:p>
          <w:p w14:paraId="6BA8A0BF" w14:textId="77777777" w:rsidR="00196D1A" w:rsidRDefault="00196D1A" w:rsidP="00196D1A">
            <w:pPr>
              <w:numPr>
                <w:ilvl w:val="0"/>
                <w:numId w:val="4"/>
              </w:numPr>
              <w:pBdr>
                <w:top w:val="nil"/>
                <w:left w:val="nil"/>
                <w:bottom w:val="nil"/>
                <w:right w:val="nil"/>
                <w:between w:val="nil"/>
              </w:pBdr>
              <w:tabs>
                <w:tab w:val="left" w:pos="240"/>
              </w:tabs>
              <w:ind w:left="0" w:firstLine="0"/>
              <w:rPr>
                <w:color w:val="000000"/>
                <w:sz w:val="16"/>
                <w:szCs w:val="16"/>
              </w:rPr>
            </w:pPr>
            <w:r>
              <w:rPr>
                <w:color w:val="000000"/>
                <w:sz w:val="16"/>
                <w:szCs w:val="16"/>
              </w:rPr>
              <w:t>Ruolo all’interno della filiera produttiva</w:t>
            </w:r>
          </w:p>
          <w:p w14:paraId="3F2BA79D" w14:textId="77777777" w:rsidR="00196D1A" w:rsidRDefault="00196D1A" w:rsidP="00196D1A">
            <w:pPr>
              <w:numPr>
                <w:ilvl w:val="0"/>
                <w:numId w:val="4"/>
              </w:numPr>
              <w:pBdr>
                <w:top w:val="nil"/>
                <w:left w:val="nil"/>
                <w:bottom w:val="nil"/>
                <w:right w:val="nil"/>
                <w:between w:val="nil"/>
              </w:pBdr>
              <w:tabs>
                <w:tab w:val="left" w:pos="240"/>
              </w:tabs>
              <w:ind w:left="0" w:firstLine="0"/>
              <w:rPr>
                <w:color w:val="000000"/>
                <w:sz w:val="16"/>
                <w:szCs w:val="16"/>
              </w:rPr>
            </w:pPr>
            <w:r>
              <w:rPr>
                <w:color w:val="000000"/>
                <w:sz w:val="16"/>
                <w:szCs w:val="16"/>
              </w:rPr>
              <w:t>Sede legale</w:t>
            </w:r>
          </w:p>
          <w:p w14:paraId="08CA15EB" w14:textId="77777777" w:rsidR="00196D1A" w:rsidRDefault="00196D1A" w:rsidP="00196D1A">
            <w:pPr>
              <w:numPr>
                <w:ilvl w:val="0"/>
                <w:numId w:val="4"/>
              </w:numPr>
              <w:pBdr>
                <w:top w:val="nil"/>
                <w:left w:val="nil"/>
                <w:bottom w:val="nil"/>
                <w:right w:val="nil"/>
                <w:between w:val="nil"/>
              </w:pBdr>
              <w:tabs>
                <w:tab w:val="left" w:pos="240"/>
              </w:tabs>
              <w:ind w:left="0" w:firstLine="0"/>
              <w:rPr>
                <w:color w:val="000000"/>
                <w:sz w:val="16"/>
                <w:szCs w:val="16"/>
              </w:rPr>
            </w:pPr>
            <w:r>
              <w:rPr>
                <w:color w:val="000000"/>
                <w:sz w:val="16"/>
                <w:szCs w:val="16"/>
              </w:rPr>
              <w:t>Sede operativa</w:t>
            </w:r>
          </w:p>
          <w:p w14:paraId="4BB790B7" w14:textId="77777777" w:rsidR="00196D1A" w:rsidRDefault="00196D1A" w:rsidP="00196D1A">
            <w:pPr>
              <w:pBdr>
                <w:top w:val="nil"/>
                <w:left w:val="nil"/>
                <w:bottom w:val="nil"/>
                <w:right w:val="nil"/>
                <w:between w:val="nil"/>
              </w:pBdr>
              <w:tabs>
                <w:tab w:val="left" w:pos="240"/>
              </w:tabs>
              <w:rPr>
                <w:color w:val="000000"/>
                <w:sz w:val="16"/>
                <w:szCs w:val="16"/>
              </w:rPr>
            </w:pPr>
            <w:r>
              <w:rPr>
                <w:color w:val="000000"/>
                <w:sz w:val="16"/>
                <w:szCs w:val="16"/>
              </w:rPr>
              <w:t>L’elenco deve essere sottoscritto ai sensi e per gli effetti degli articoli 47 e 76 del D.P.R. 28 dicembre 2000 dal legale rappresentante del gruppo di produttori richiedente.</w:t>
            </w:r>
          </w:p>
          <w:p w14:paraId="07DB9280" w14:textId="5C37AD19" w:rsidR="00196D1A" w:rsidRDefault="00196D1A" w:rsidP="00196D1A">
            <w:pPr>
              <w:pBdr>
                <w:top w:val="nil"/>
                <w:left w:val="nil"/>
                <w:bottom w:val="nil"/>
                <w:right w:val="nil"/>
                <w:between w:val="nil"/>
              </w:pBdr>
              <w:tabs>
                <w:tab w:val="left" w:pos="240"/>
              </w:tabs>
              <w:rPr>
                <w:color w:val="000000"/>
                <w:sz w:val="16"/>
                <w:szCs w:val="16"/>
              </w:rPr>
            </w:pPr>
            <w:r w:rsidRPr="00B371A1">
              <w:rPr>
                <w:color w:val="000000"/>
                <w:sz w:val="16"/>
                <w:szCs w:val="16"/>
              </w:rPr>
              <w:t>In caso di variazioni della composizione del gruppo di produttori richiedente, le stesse sono comunicate tempestivamente, a cura di quest’ultimo, al Ministero</w:t>
            </w:r>
            <w:r>
              <w:rPr>
                <w:color w:val="000000"/>
                <w:sz w:val="16"/>
                <w:szCs w:val="16"/>
              </w:rPr>
              <w:t>.</w:t>
            </w:r>
          </w:p>
          <w:p w14:paraId="647C7194" w14:textId="77777777" w:rsidR="00196D1A" w:rsidRDefault="00196D1A" w:rsidP="00784D39">
            <w:pPr>
              <w:pBdr>
                <w:top w:val="nil"/>
                <w:left w:val="nil"/>
                <w:bottom w:val="nil"/>
                <w:right w:val="nil"/>
                <w:between w:val="nil"/>
              </w:pBdr>
              <w:tabs>
                <w:tab w:val="left" w:pos="240"/>
              </w:tabs>
              <w:rPr>
                <w:color w:val="000000"/>
                <w:sz w:val="16"/>
                <w:szCs w:val="16"/>
              </w:rPr>
            </w:pPr>
          </w:p>
          <w:p w14:paraId="0B5E200D" w14:textId="0D8FE622" w:rsidR="00784D39" w:rsidRDefault="00784D39" w:rsidP="00784D39">
            <w:pPr>
              <w:pBdr>
                <w:top w:val="nil"/>
                <w:left w:val="nil"/>
                <w:bottom w:val="nil"/>
                <w:right w:val="nil"/>
                <w:between w:val="nil"/>
              </w:pBdr>
              <w:tabs>
                <w:tab w:val="left" w:pos="240"/>
              </w:tabs>
              <w:rPr>
                <w:color w:val="000000"/>
                <w:sz w:val="16"/>
                <w:szCs w:val="16"/>
              </w:rPr>
            </w:pPr>
            <w:r>
              <w:rPr>
                <w:color w:val="000000"/>
                <w:sz w:val="16"/>
                <w:szCs w:val="16"/>
              </w:rPr>
              <w:t>Non richiesto se la domanda è presentata da un consorzio di tutela riconosciuto</w:t>
            </w:r>
          </w:p>
        </w:tc>
      </w:tr>
      <w:tr w:rsidR="00784D39" w14:paraId="4FA20ADA" w14:textId="77777777">
        <w:tc>
          <w:tcPr>
            <w:tcW w:w="2016" w:type="dxa"/>
          </w:tcPr>
          <w:p w14:paraId="645E7D8C" w14:textId="7AAEEC1E" w:rsidR="00784D39" w:rsidRDefault="00784D39" w:rsidP="00784D39">
            <w:pPr>
              <w:rPr>
                <w:sz w:val="16"/>
                <w:szCs w:val="16"/>
              </w:rPr>
            </w:pPr>
            <w:r>
              <w:rPr>
                <w:sz w:val="16"/>
                <w:szCs w:val="16"/>
              </w:rPr>
              <w:t xml:space="preserve">Verbale della delibera assembleare </w:t>
            </w:r>
            <w:r w:rsidR="00196D1A" w:rsidRPr="00382CC8">
              <w:rPr>
                <w:sz w:val="16"/>
                <w:szCs w:val="16"/>
              </w:rPr>
              <w:t>o altro atto idoneo a manifestare la volontà del gruppo di produttori richiedente in conformità al pertinente regime giuridico</w:t>
            </w:r>
          </w:p>
        </w:tc>
        <w:tc>
          <w:tcPr>
            <w:tcW w:w="7612" w:type="dxa"/>
          </w:tcPr>
          <w:p w14:paraId="18033F59" w14:textId="531B1458" w:rsidR="00784D39" w:rsidRDefault="00196D1A" w:rsidP="00784D39">
            <w:pPr>
              <w:rPr>
                <w:sz w:val="16"/>
                <w:szCs w:val="16"/>
              </w:rPr>
            </w:pPr>
            <w:r>
              <w:rPr>
                <w:sz w:val="16"/>
                <w:szCs w:val="16"/>
              </w:rPr>
              <w:t xml:space="preserve">In assenza di delibera assembleare, occorre presentare un </w:t>
            </w:r>
            <w:r w:rsidRPr="00382CC8">
              <w:rPr>
                <w:sz w:val="16"/>
                <w:szCs w:val="16"/>
              </w:rPr>
              <w:t>altro atto idoneo a manifestare la volontà del gruppo di produttori richiedente in conformità al pertinente regime giuridico, da cui risulti la decisione del gruppo di produttori richiedente di presentare la domanda di registrazione dell</w:t>
            </w:r>
            <w:r>
              <w:rPr>
                <w:sz w:val="16"/>
                <w:szCs w:val="16"/>
              </w:rPr>
              <w:t>a specialità tradizionale garantita.</w:t>
            </w:r>
          </w:p>
        </w:tc>
      </w:tr>
      <w:tr w:rsidR="00784D39" w14:paraId="727F34F3" w14:textId="77777777">
        <w:tc>
          <w:tcPr>
            <w:tcW w:w="2016" w:type="dxa"/>
          </w:tcPr>
          <w:p w14:paraId="16873F04" w14:textId="77777777" w:rsidR="00784D39" w:rsidRDefault="00784D39" w:rsidP="00784D39">
            <w:pPr>
              <w:rPr>
                <w:sz w:val="16"/>
                <w:szCs w:val="16"/>
              </w:rPr>
            </w:pPr>
            <w:r>
              <w:rPr>
                <w:sz w:val="16"/>
                <w:szCs w:val="16"/>
              </w:rPr>
              <w:t>Relazione storica</w:t>
            </w:r>
          </w:p>
        </w:tc>
        <w:tc>
          <w:tcPr>
            <w:tcW w:w="7612" w:type="dxa"/>
          </w:tcPr>
          <w:p w14:paraId="5D892C8E" w14:textId="2C8570BD" w:rsidR="00784D39" w:rsidRDefault="00196D1A" w:rsidP="00784D39">
            <w:pPr>
              <w:tabs>
                <w:tab w:val="left" w:pos="284"/>
              </w:tabs>
              <w:spacing w:after="120"/>
              <w:rPr>
                <w:sz w:val="8"/>
                <w:szCs w:val="8"/>
                <w:highlight w:val="white"/>
              </w:rPr>
            </w:pPr>
            <w:r>
              <w:rPr>
                <w:sz w:val="16"/>
                <w:szCs w:val="16"/>
              </w:rPr>
              <w:t>Il contenuto deve essere adeguato alla modifica proposta</w:t>
            </w:r>
          </w:p>
        </w:tc>
      </w:tr>
      <w:tr w:rsidR="00784D39" w14:paraId="4A175666" w14:textId="77777777">
        <w:tc>
          <w:tcPr>
            <w:tcW w:w="2016" w:type="dxa"/>
          </w:tcPr>
          <w:p w14:paraId="151F47AA" w14:textId="77777777" w:rsidR="00784D39" w:rsidRDefault="00784D39" w:rsidP="00784D39">
            <w:pPr>
              <w:rPr>
                <w:sz w:val="16"/>
                <w:szCs w:val="16"/>
              </w:rPr>
            </w:pPr>
            <w:r>
              <w:rPr>
                <w:sz w:val="16"/>
                <w:szCs w:val="16"/>
              </w:rPr>
              <w:t xml:space="preserve">Relazione </w:t>
            </w:r>
            <w:proofErr w:type="gramStart"/>
            <w:r>
              <w:rPr>
                <w:sz w:val="16"/>
                <w:szCs w:val="16"/>
              </w:rPr>
              <w:t>socio-economica</w:t>
            </w:r>
            <w:proofErr w:type="gramEnd"/>
          </w:p>
        </w:tc>
        <w:tc>
          <w:tcPr>
            <w:tcW w:w="7612" w:type="dxa"/>
          </w:tcPr>
          <w:p w14:paraId="6C0D021F" w14:textId="3E53AB02" w:rsidR="00784D39" w:rsidRDefault="00196D1A" w:rsidP="00784D39">
            <w:pPr>
              <w:tabs>
                <w:tab w:val="left" w:pos="284"/>
              </w:tabs>
              <w:spacing w:after="120"/>
              <w:rPr>
                <w:sz w:val="8"/>
                <w:szCs w:val="8"/>
              </w:rPr>
            </w:pPr>
            <w:r>
              <w:rPr>
                <w:sz w:val="16"/>
                <w:szCs w:val="16"/>
              </w:rPr>
              <w:t>Il contenuto deve essere adeguato alla modifica proposta</w:t>
            </w:r>
          </w:p>
        </w:tc>
      </w:tr>
      <w:tr w:rsidR="00784D39" w14:paraId="1BC6FC53" w14:textId="77777777">
        <w:tc>
          <w:tcPr>
            <w:tcW w:w="2016" w:type="dxa"/>
          </w:tcPr>
          <w:p w14:paraId="7C5A59B2" w14:textId="77777777" w:rsidR="00784D39" w:rsidRDefault="00784D39" w:rsidP="00784D39">
            <w:pPr>
              <w:rPr>
                <w:sz w:val="16"/>
                <w:szCs w:val="16"/>
              </w:rPr>
            </w:pPr>
            <w:r>
              <w:rPr>
                <w:sz w:val="16"/>
                <w:szCs w:val="16"/>
              </w:rPr>
              <w:t>Quadro sinottico modifiche</w:t>
            </w:r>
          </w:p>
        </w:tc>
        <w:tc>
          <w:tcPr>
            <w:tcW w:w="7612" w:type="dxa"/>
          </w:tcPr>
          <w:p w14:paraId="31300F48" w14:textId="77777777" w:rsidR="00784D39" w:rsidRDefault="00784D39" w:rsidP="00784D39">
            <w:pPr>
              <w:rPr>
                <w:sz w:val="16"/>
                <w:szCs w:val="16"/>
              </w:rPr>
            </w:pPr>
            <w:r>
              <w:rPr>
                <w:sz w:val="16"/>
                <w:szCs w:val="16"/>
              </w:rPr>
              <w:t>Quadro sinottico a due colonne, contenente, nella prima, la versione vigente del disciplinare e, nella seconda, la versione del disciplinare con le modifiche proposte in evidenza</w:t>
            </w:r>
          </w:p>
        </w:tc>
      </w:tr>
      <w:tr w:rsidR="00784D39" w14:paraId="3D155E65" w14:textId="77777777">
        <w:tc>
          <w:tcPr>
            <w:tcW w:w="2016" w:type="dxa"/>
          </w:tcPr>
          <w:p w14:paraId="3BCAB459" w14:textId="77777777" w:rsidR="00784D39" w:rsidRDefault="00784D39" w:rsidP="00784D39">
            <w:pPr>
              <w:rPr>
                <w:sz w:val="16"/>
                <w:szCs w:val="16"/>
              </w:rPr>
            </w:pPr>
            <w:r>
              <w:rPr>
                <w:sz w:val="16"/>
                <w:szCs w:val="16"/>
              </w:rPr>
              <w:t>Descrizione modifiche e motivazioni</w:t>
            </w:r>
          </w:p>
        </w:tc>
        <w:tc>
          <w:tcPr>
            <w:tcW w:w="7612" w:type="dxa"/>
          </w:tcPr>
          <w:p w14:paraId="6A759D03" w14:textId="77777777" w:rsidR="00784D39" w:rsidRDefault="00784D39" w:rsidP="00784D39">
            <w:pPr>
              <w:rPr>
                <w:sz w:val="16"/>
                <w:szCs w:val="16"/>
              </w:rPr>
            </w:pPr>
            <w:r>
              <w:rPr>
                <w:sz w:val="16"/>
                <w:szCs w:val="16"/>
              </w:rPr>
              <w:t>Voci del disciplinare relative alle questioni oggetto di ciascuna delle modifiche proposte, con la descrizione sintetica ed esaustiva delle modifiche proposte e dei motivi che le rendono necessarie</w:t>
            </w:r>
          </w:p>
        </w:tc>
      </w:tr>
      <w:tr w:rsidR="00784D39" w14:paraId="63236B70" w14:textId="77777777">
        <w:tc>
          <w:tcPr>
            <w:tcW w:w="2016" w:type="dxa"/>
          </w:tcPr>
          <w:p w14:paraId="77D32E84" w14:textId="77777777" w:rsidR="00784D39" w:rsidRDefault="00784D39" w:rsidP="00784D39">
            <w:pPr>
              <w:rPr>
                <w:sz w:val="16"/>
                <w:szCs w:val="16"/>
              </w:rPr>
            </w:pPr>
            <w:r>
              <w:rPr>
                <w:sz w:val="16"/>
                <w:szCs w:val="16"/>
              </w:rPr>
              <w:t>Documentazione comprovante l’assolvimento dell’imposta di bollo pari a € 16,00</w:t>
            </w:r>
          </w:p>
        </w:tc>
        <w:tc>
          <w:tcPr>
            <w:tcW w:w="7612" w:type="dxa"/>
          </w:tcPr>
          <w:p w14:paraId="7BAC7862" w14:textId="77777777" w:rsidR="00784D39" w:rsidRDefault="00784D39" w:rsidP="00784D39">
            <w:pPr>
              <w:pBdr>
                <w:top w:val="nil"/>
                <w:left w:val="nil"/>
                <w:bottom w:val="nil"/>
                <w:right w:val="nil"/>
                <w:between w:val="nil"/>
              </w:pBdr>
              <w:rPr>
                <w:color w:val="000000"/>
                <w:sz w:val="16"/>
                <w:szCs w:val="16"/>
              </w:rPr>
            </w:pPr>
            <w:r>
              <w:rPr>
                <w:color w:val="000000"/>
                <w:sz w:val="16"/>
                <w:szCs w:val="16"/>
              </w:rPr>
              <w:t>L’imposta di bollo pari a € 16,00 può essere assolta con una delle seguenti modalità alternative:</w:t>
            </w:r>
          </w:p>
          <w:p w14:paraId="22934050" w14:textId="77777777" w:rsidR="00784D39" w:rsidRDefault="00784D39" w:rsidP="00784D39">
            <w:pPr>
              <w:pBdr>
                <w:top w:val="nil"/>
                <w:left w:val="nil"/>
                <w:bottom w:val="nil"/>
                <w:right w:val="nil"/>
                <w:between w:val="nil"/>
              </w:pBdr>
              <w:rPr>
                <w:color w:val="000000"/>
                <w:sz w:val="16"/>
                <w:szCs w:val="16"/>
              </w:rPr>
            </w:pPr>
            <w:r>
              <w:rPr>
                <w:color w:val="000000"/>
                <w:sz w:val="16"/>
                <w:szCs w:val="16"/>
              </w:rPr>
              <w:t xml:space="preserve">- </w:t>
            </w:r>
            <w:r>
              <w:rPr>
                <w:color w:val="000000"/>
                <w:sz w:val="16"/>
                <w:szCs w:val="16"/>
                <w:u w:val="single"/>
              </w:rPr>
              <w:t>cartacea</w:t>
            </w:r>
            <w:r>
              <w:rPr>
                <w:color w:val="000000"/>
                <w:sz w:val="16"/>
                <w:szCs w:val="16"/>
              </w:rPr>
              <w:t xml:space="preserve">, in tal caso occorre: </w:t>
            </w:r>
          </w:p>
          <w:p w14:paraId="06170885" w14:textId="77777777" w:rsidR="00784D39" w:rsidRDefault="00784D39" w:rsidP="00784D39">
            <w:pPr>
              <w:pBdr>
                <w:top w:val="nil"/>
                <w:left w:val="nil"/>
                <w:bottom w:val="nil"/>
                <w:right w:val="nil"/>
                <w:between w:val="nil"/>
              </w:pBdr>
              <w:rPr>
                <w:color w:val="000000"/>
                <w:sz w:val="16"/>
                <w:szCs w:val="16"/>
              </w:rPr>
            </w:pPr>
            <w:r>
              <w:rPr>
                <w:color w:val="000000"/>
                <w:sz w:val="16"/>
                <w:szCs w:val="16"/>
              </w:rPr>
              <w:t xml:space="preserve">1) annullare la marca da bollo acquistata e conservare l’originale; </w:t>
            </w:r>
          </w:p>
          <w:p w14:paraId="3CAE866C" w14:textId="77777777" w:rsidR="00784D39" w:rsidRDefault="00784D39" w:rsidP="00784D39">
            <w:pPr>
              <w:pBdr>
                <w:top w:val="nil"/>
                <w:left w:val="nil"/>
                <w:bottom w:val="nil"/>
                <w:right w:val="nil"/>
                <w:between w:val="nil"/>
              </w:pBdr>
              <w:rPr>
                <w:color w:val="000000"/>
                <w:sz w:val="16"/>
                <w:szCs w:val="16"/>
              </w:rPr>
            </w:pPr>
            <w:r>
              <w:rPr>
                <w:color w:val="000000"/>
                <w:sz w:val="16"/>
                <w:szCs w:val="16"/>
              </w:rPr>
              <w:t>2) allegare alla presente domanda copia della marca da bollo annullata e una dichiarazione sostitutiva resa ai sensi degli articoli 46, 47 e 76 del D.P.R. n. 445/2000 relativa all’assolvimento del pagamento dell'imposta di bollo, con indicazione dei dati relativi all'identificativo della marca da bollo e della data e ora di rilascio;</w:t>
            </w:r>
          </w:p>
          <w:p w14:paraId="0E67A83E" w14:textId="77777777" w:rsidR="00784D39" w:rsidRDefault="00784D39" w:rsidP="00784D39">
            <w:pPr>
              <w:pBdr>
                <w:top w:val="nil"/>
                <w:left w:val="nil"/>
                <w:bottom w:val="nil"/>
                <w:right w:val="nil"/>
                <w:between w:val="nil"/>
              </w:pBdr>
              <w:rPr>
                <w:color w:val="000000"/>
                <w:sz w:val="16"/>
                <w:szCs w:val="16"/>
              </w:rPr>
            </w:pPr>
          </w:p>
          <w:p w14:paraId="39ADFF2E" w14:textId="77777777" w:rsidR="00784D39" w:rsidRDefault="00784D39" w:rsidP="00784D39">
            <w:pPr>
              <w:rPr>
                <w:sz w:val="16"/>
                <w:szCs w:val="16"/>
              </w:rPr>
            </w:pPr>
            <w:r>
              <w:rPr>
                <w:sz w:val="16"/>
                <w:szCs w:val="16"/>
              </w:rPr>
              <w:t xml:space="preserve">- </w:t>
            </w:r>
            <w:r>
              <w:rPr>
                <w:sz w:val="16"/>
                <w:szCs w:val="16"/>
                <w:u w:val="single"/>
              </w:rPr>
              <w:t>digitale o telematica</w:t>
            </w:r>
            <w:r>
              <w:rPr>
                <w:sz w:val="16"/>
                <w:szCs w:val="16"/>
              </w:rPr>
              <w:t>, mediante modello F24 oppure sistema PagoPA oppure servizio @</w:t>
            </w:r>
            <w:proofErr w:type="gramStart"/>
            <w:r>
              <w:rPr>
                <w:sz w:val="16"/>
                <w:szCs w:val="16"/>
              </w:rPr>
              <w:t>e.bollo</w:t>
            </w:r>
            <w:proofErr w:type="gramEnd"/>
            <w:r>
              <w:rPr>
                <w:sz w:val="16"/>
                <w:szCs w:val="16"/>
              </w:rPr>
              <w:t xml:space="preserve"> dell’Agenzia delle Entrate.</w:t>
            </w:r>
          </w:p>
        </w:tc>
      </w:tr>
      <w:tr w:rsidR="00784D39" w14:paraId="20A4A61F" w14:textId="77777777">
        <w:tc>
          <w:tcPr>
            <w:tcW w:w="2016" w:type="dxa"/>
          </w:tcPr>
          <w:p w14:paraId="60DD9ED2" w14:textId="77777777" w:rsidR="00784D39" w:rsidRDefault="00784D39" w:rsidP="00784D39">
            <w:pPr>
              <w:rPr>
                <w:sz w:val="16"/>
                <w:szCs w:val="16"/>
              </w:rPr>
            </w:pPr>
            <w:r>
              <w:rPr>
                <w:sz w:val="16"/>
                <w:szCs w:val="16"/>
              </w:rPr>
              <w:t>LUOGO e DATA</w:t>
            </w:r>
          </w:p>
        </w:tc>
        <w:tc>
          <w:tcPr>
            <w:tcW w:w="7612" w:type="dxa"/>
          </w:tcPr>
          <w:p w14:paraId="3122D726" w14:textId="77777777" w:rsidR="00784D39" w:rsidRDefault="00784D39" w:rsidP="00784D39">
            <w:pPr>
              <w:pBdr>
                <w:top w:val="nil"/>
                <w:left w:val="nil"/>
                <w:bottom w:val="nil"/>
                <w:right w:val="nil"/>
                <w:between w:val="nil"/>
              </w:pBdr>
              <w:rPr>
                <w:color w:val="000000"/>
                <w:sz w:val="16"/>
                <w:szCs w:val="16"/>
              </w:rPr>
            </w:pPr>
          </w:p>
        </w:tc>
      </w:tr>
      <w:tr w:rsidR="00784D39" w14:paraId="1A7E3368" w14:textId="77777777">
        <w:tc>
          <w:tcPr>
            <w:tcW w:w="2016" w:type="dxa"/>
          </w:tcPr>
          <w:p w14:paraId="6785BA84" w14:textId="77777777" w:rsidR="00784D39" w:rsidRDefault="00784D39" w:rsidP="00784D39">
            <w:pPr>
              <w:rPr>
                <w:sz w:val="16"/>
                <w:szCs w:val="16"/>
              </w:rPr>
            </w:pPr>
            <w:r>
              <w:rPr>
                <w:sz w:val="16"/>
                <w:szCs w:val="16"/>
              </w:rPr>
              <w:t>FIRMA</w:t>
            </w:r>
          </w:p>
        </w:tc>
        <w:tc>
          <w:tcPr>
            <w:tcW w:w="7612" w:type="dxa"/>
          </w:tcPr>
          <w:p w14:paraId="71175EA9" w14:textId="77777777" w:rsidR="00196D1A" w:rsidRDefault="00196D1A" w:rsidP="00196D1A">
            <w:pPr>
              <w:pBdr>
                <w:top w:val="nil"/>
                <w:left w:val="nil"/>
                <w:bottom w:val="nil"/>
                <w:right w:val="nil"/>
                <w:between w:val="nil"/>
              </w:pBdr>
              <w:tabs>
                <w:tab w:val="left" w:pos="144"/>
              </w:tabs>
              <w:rPr>
                <w:color w:val="000000"/>
                <w:sz w:val="16"/>
                <w:szCs w:val="16"/>
              </w:rPr>
            </w:pPr>
            <w:r>
              <w:rPr>
                <w:color w:val="000000"/>
                <w:sz w:val="16"/>
                <w:szCs w:val="16"/>
              </w:rPr>
              <w:t>La presente domanda può essere sottoscritta dal legale rappresentante del gruppo di produttori richiedente con una delle seguenti modalità alternative:</w:t>
            </w:r>
          </w:p>
          <w:p w14:paraId="28976F42" w14:textId="77777777" w:rsidR="00196D1A" w:rsidRDefault="00196D1A" w:rsidP="00196D1A">
            <w:pPr>
              <w:numPr>
                <w:ilvl w:val="0"/>
                <w:numId w:val="5"/>
              </w:numPr>
              <w:pBdr>
                <w:top w:val="nil"/>
                <w:left w:val="nil"/>
                <w:bottom w:val="nil"/>
                <w:right w:val="nil"/>
                <w:between w:val="nil"/>
              </w:pBdr>
              <w:tabs>
                <w:tab w:val="left" w:pos="144"/>
              </w:tabs>
              <w:ind w:left="0" w:firstLine="0"/>
              <w:rPr>
                <w:color w:val="000000"/>
                <w:sz w:val="16"/>
                <w:szCs w:val="16"/>
              </w:rPr>
            </w:pPr>
            <w:r>
              <w:rPr>
                <w:color w:val="000000"/>
                <w:sz w:val="16"/>
                <w:szCs w:val="16"/>
              </w:rPr>
              <w:t>firma digitale;</w:t>
            </w:r>
          </w:p>
          <w:p w14:paraId="10515031" w14:textId="463F6544" w:rsidR="00784D39" w:rsidRPr="00196D1A" w:rsidRDefault="00196D1A" w:rsidP="00196D1A">
            <w:pPr>
              <w:pStyle w:val="Paragrafoelenco"/>
              <w:numPr>
                <w:ilvl w:val="0"/>
                <w:numId w:val="5"/>
              </w:numPr>
              <w:pBdr>
                <w:top w:val="nil"/>
                <w:left w:val="nil"/>
                <w:bottom w:val="nil"/>
                <w:right w:val="nil"/>
                <w:between w:val="nil"/>
              </w:pBdr>
              <w:tabs>
                <w:tab w:val="left" w:pos="144"/>
              </w:tabs>
              <w:ind w:left="0" w:firstLine="0"/>
              <w:rPr>
                <w:color w:val="000000"/>
                <w:sz w:val="16"/>
                <w:szCs w:val="16"/>
              </w:rPr>
            </w:pPr>
            <w:r w:rsidRPr="00196D1A">
              <w:rPr>
                <w:color w:val="000000"/>
                <w:sz w:val="16"/>
                <w:szCs w:val="16"/>
              </w:rPr>
              <w:t>oppure, firma autografa (a mano), in quest’ultimo caso è necessario allegare anche copia del documento di identità o di riconoscimento in corso di validità.</w:t>
            </w:r>
          </w:p>
        </w:tc>
      </w:tr>
      <w:tr w:rsidR="00196D1A" w14:paraId="7E1D3B69" w14:textId="77777777">
        <w:tc>
          <w:tcPr>
            <w:tcW w:w="2016" w:type="dxa"/>
          </w:tcPr>
          <w:p w14:paraId="73389F7A" w14:textId="7F112098" w:rsidR="00196D1A" w:rsidRDefault="00196D1A" w:rsidP="00196D1A">
            <w:pPr>
              <w:rPr>
                <w:sz w:val="16"/>
                <w:szCs w:val="16"/>
              </w:rPr>
            </w:pPr>
            <w:r>
              <w:rPr>
                <w:sz w:val="16"/>
                <w:szCs w:val="16"/>
              </w:rPr>
              <w:t>DICHIARAZIONE SOSTITUTIVA DELL’ATTO DI NOTORIETÀ</w:t>
            </w:r>
          </w:p>
        </w:tc>
        <w:tc>
          <w:tcPr>
            <w:tcW w:w="7612" w:type="dxa"/>
          </w:tcPr>
          <w:p w14:paraId="5E4AFEC9" w14:textId="4F1C5417" w:rsidR="00196D1A" w:rsidRDefault="00196D1A" w:rsidP="00196D1A">
            <w:pPr>
              <w:pBdr>
                <w:top w:val="nil"/>
                <w:left w:val="nil"/>
                <w:bottom w:val="nil"/>
                <w:right w:val="nil"/>
                <w:between w:val="nil"/>
              </w:pBdr>
              <w:tabs>
                <w:tab w:val="left" w:pos="144"/>
              </w:tabs>
              <w:rPr>
                <w:color w:val="000000"/>
                <w:sz w:val="16"/>
                <w:szCs w:val="16"/>
              </w:rPr>
            </w:pPr>
            <w:r>
              <w:rPr>
                <w:color w:val="000000"/>
                <w:sz w:val="16"/>
                <w:szCs w:val="16"/>
              </w:rPr>
              <w:t xml:space="preserve">La </w:t>
            </w:r>
            <w:r w:rsidRPr="003F7E29">
              <w:rPr>
                <w:color w:val="000000"/>
                <w:sz w:val="16"/>
                <w:szCs w:val="16"/>
              </w:rPr>
              <w:t>dichiarazione sostitutiva</w:t>
            </w:r>
            <w:r>
              <w:rPr>
                <w:color w:val="000000"/>
                <w:sz w:val="16"/>
                <w:szCs w:val="16"/>
              </w:rPr>
              <w:t xml:space="preserve"> presente in calce alla domanda</w:t>
            </w:r>
            <w:r w:rsidRPr="003F7E29">
              <w:rPr>
                <w:color w:val="000000"/>
                <w:sz w:val="16"/>
                <w:szCs w:val="16"/>
              </w:rPr>
              <w:t xml:space="preserve"> va compilata e sottoscritta, con le stesse modalità indicate per la sottoscrizione della presente domanda, </w:t>
            </w:r>
            <w:r w:rsidRPr="003F7E29">
              <w:rPr>
                <w:color w:val="000000"/>
                <w:sz w:val="16"/>
                <w:szCs w:val="16"/>
                <w:u w:val="single"/>
              </w:rPr>
              <w:t>soltanto se i documenti allegati (atto costitutivo, statuto, verbale delibera assembleare</w:t>
            </w:r>
            <w:r>
              <w:rPr>
                <w:color w:val="000000"/>
                <w:sz w:val="16"/>
                <w:szCs w:val="16"/>
                <w:u w:val="single"/>
              </w:rPr>
              <w:t>, altro atto idoneo</w:t>
            </w:r>
            <w:r w:rsidRPr="003F7E29">
              <w:rPr>
                <w:color w:val="000000"/>
                <w:sz w:val="16"/>
                <w:szCs w:val="16"/>
                <w:u w:val="single"/>
              </w:rPr>
              <w:t>) vengono presentati in copia</w:t>
            </w:r>
            <w:r>
              <w:rPr>
                <w:color w:val="000000"/>
                <w:sz w:val="16"/>
                <w:szCs w:val="16"/>
                <w:u w:val="single"/>
              </w:rPr>
              <w:t>.</w:t>
            </w:r>
          </w:p>
        </w:tc>
      </w:tr>
    </w:tbl>
    <w:p w14:paraId="7686DAD2" w14:textId="77777777" w:rsidR="008F25B0" w:rsidRDefault="008F25B0"/>
    <w:p w14:paraId="2E85936A" w14:textId="77777777" w:rsidR="008F25B0" w:rsidRDefault="008F25B0"/>
    <w:sectPr w:rsidR="008F25B0">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Play">
    <w:charset w:val="00"/>
    <w:family w:val="auto"/>
    <w:pitch w:val="default"/>
    <w:embedRegular r:id="rId1" w:fontKey="{CEE56DC1-2176-40FB-900E-9ADAC506885E}"/>
  </w:font>
  <w:font w:name="Aptos Display">
    <w:charset w:val="00"/>
    <w:family w:val="swiss"/>
    <w:pitch w:val="variable"/>
    <w:sig w:usb0="20000287" w:usb1="00000003" w:usb2="00000000" w:usb3="00000000" w:csb0="0000019F" w:csb1="00000000"/>
    <w:embedRegular r:id="rId2" w:fontKey="{CFAEE90A-4258-4A63-9B0D-0BC95121949B}"/>
  </w:font>
  <w:font w:name="Aptos">
    <w:charset w:val="00"/>
    <w:family w:val="swiss"/>
    <w:pitch w:val="variable"/>
    <w:sig w:usb0="20000287" w:usb1="00000003" w:usb2="00000000" w:usb3="00000000" w:csb0="0000019F" w:csb1="00000000"/>
    <w:embedRegular r:id="rId3" w:fontKey="{D0A260B9-C8A8-4990-94DD-0C77E7AAA3CC}"/>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31DD0"/>
    <w:multiLevelType w:val="hybridMultilevel"/>
    <w:tmpl w:val="3DB012F6"/>
    <w:lvl w:ilvl="0" w:tplc="44865F2A">
      <w:start w:val="5"/>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41477F96"/>
    <w:multiLevelType w:val="multilevel"/>
    <w:tmpl w:val="BEBE1F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617328"/>
    <w:multiLevelType w:val="multilevel"/>
    <w:tmpl w:val="E8DCC2C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E2536E"/>
    <w:multiLevelType w:val="multilevel"/>
    <w:tmpl w:val="EC7E2DC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B2E5A4D"/>
    <w:multiLevelType w:val="multilevel"/>
    <w:tmpl w:val="F7CAA0B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6083585">
    <w:abstractNumId w:val="4"/>
  </w:num>
  <w:num w:numId="2" w16cid:durableId="1818523823">
    <w:abstractNumId w:val="1"/>
  </w:num>
  <w:num w:numId="3" w16cid:durableId="422341296">
    <w:abstractNumId w:val="0"/>
  </w:num>
  <w:num w:numId="4" w16cid:durableId="844129868">
    <w:abstractNumId w:val="3"/>
  </w:num>
  <w:num w:numId="5" w16cid:durableId="520048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B0"/>
    <w:rsid w:val="00196D1A"/>
    <w:rsid w:val="00784D39"/>
    <w:rsid w:val="008F25B0"/>
    <w:rsid w:val="009F76E0"/>
    <w:rsid w:val="00E17E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641E"/>
  <w15:docId w15:val="{64869416-98B0-42D5-9BF5-3D6E7826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360" w:after="80"/>
      <w:outlineLvl w:val="0"/>
    </w:pPr>
    <w:rPr>
      <w:rFonts w:ascii="Play" w:eastAsia="Play" w:hAnsi="Play" w:cs="Play"/>
      <w:color w:val="0F4761"/>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Play" w:eastAsia="Play" w:hAnsi="Play" w:cs="Play"/>
      <w:color w:val="0F4761"/>
      <w:sz w:val="32"/>
      <w:szCs w:val="32"/>
    </w:rPr>
  </w:style>
  <w:style w:type="paragraph" w:styleId="Titolo3">
    <w:name w:val="heading 3"/>
    <w:basedOn w:val="Normale"/>
    <w:next w:val="Normale"/>
    <w:uiPriority w:val="9"/>
    <w:semiHidden/>
    <w:unhideWhenUsed/>
    <w:qFormat/>
    <w:pPr>
      <w:keepNext/>
      <w:keepLines/>
      <w:spacing w:before="160" w:after="80"/>
      <w:outlineLvl w:val="2"/>
    </w:pPr>
    <w:rPr>
      <w:color w:val="0F4761"/>
      <w:sz w:val="28"/>
      <w:szCs w:val="28"/>
    </w:rPr>
  </w:style>
  <w:style w:type="paragraph" w:styleId="Titolo4">
    <w:name w:val="heading 4"/>
    <w:basedOn w:val="Normale"/>
    <w:next w:val="Normale"/>
    <w:uiPriority w:val="9"/>
    <w:semiHidden/>
    <w:unhideWhenUsed/>
    <w:qFormat/>
    <w:pPr>
      <w:keepNext/>
      <w:keepLines/>
      <w:spacing w:before="80" w:after="40"/>
      <w:outlineLvl w:val="3"/>
    </w:pPr>
    <w:rPr>
      <w:i/>
      <w:color w:val="0F4761"/>
    </w:rPr>
  </w:style>
  <w:style w:type="paragraph" w:styleId="Titolo5">
    <w:name w:val="heading 5"/>
    <w:basedOn w:val="Normale"/>
    <w:next w:val="Normale"/>
    <w:uiPriority w:val="9"/>
    <w:semiHidden/>
    <w:unhideWhenUsed/>
    <w:qFormat/>
    <w:pPr>
      <w:keepNext/>
      <w:keepLines/>
      <w:spacing w:before="80" w:after="40"/>
      <w:outlineLvl w:val="4"/>
    </w:pPr>
    <w:rPr>
      <w:color w:val="0F4761"/>
    </w:rPr>
  </w:style>
  <w:style w:type="paragraph" w:styleId="Titolo6">
    <w:name w:val="heading 6"/>
    <w:basedOn w:val="Normale"/>
    <w:next w:val="Normale"/>
    <w:uiPriority w:val="9"/>
    <w:semiHidden/>
    <w:unhideWhenUsed/>
    <w:qFormat/>
    <w:pPr>
      <w:keepNext/>
      <w:keepLines/>
      <w:spacing w:before="40"/>
      <w:outlineLvl w:val="5"/>
    </w:pPr>
    <w:rPr>
      <w:i/>
      <w:color w:val="595959"/>
    </w:rPr>
  </w:style>
  <w:style w:type="paragraph" w:styleId="Titolo7">
    <w:name w:val="heading 7"/>
    <w:link w:val="Titolo7Carattere"/>
    <w:uiPriority w:val="9"/>
    <w:semiHidden/>
    <w:unhideWhenUsed/>
    <w:qFormat/>
    <w:rsid w:val="00C24CC8"/>
    <w:pPr>
      <w:keepNext/>
      <w:keepLines/>
      <w:spacing w:before="40"/>
      <w:outlineLvl w:val="6"/>
    </w:pPr>
    <w:rPr>
      <w:rFonts w:eastAsiaTheme="majorEastAsia" w:cstheme="majorBidi"/>
      <w:color w:val="595959" w:themeColor="text1" w:themeTint="A6"/>
    </w:rPr>
  </w:style>
  <w:style w:type="paragraph" w:styleId="Titolo8">
    <w:name w:val="heading 8"/>
    <w:link w:val="Titolo8Carattere"/>
    <w:uiPriority w:val="9"/>
    <w:semiHidden/>
    <w:unhideWhenUsed/>
    <w:qFormat/>
    <w:rsid w:val="00C24CC8"/>
    <w:pPr>
      <w:keepNext/>
      <w:keepLines/>
      <w:outlineLvl w:val="7"/>
    </w:pPr>
    <w:rPr>
      <w:rFonts w:eastAsiaTheme="majorEastAsia" w:cstheme="majorBidi"/>
      <w:i/>
      <w:iCs/>
      <w:color w:val="272727" w:themeColor="text1" w:themeTint="D8"/>
    </w:rPr>
  </w:style>
  <w:style w:type="paragraph" w:styleId="Titolo9">
    <w:name w:val="heading 9"/>
    <w:link w:val="Titolo9Carattere"/>
    <w:uiPriority w:val="9"/>
    <w:semiHidden/>
    <w:unhideWhenUsed/>
    <w:qFormat/>
    <w:rsid w:val="00C24CC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spacing w:after="80"/>
    </w:pPr>
    <w:rPr>
      <w:rFonts w:ascii="Play" w:eastAsia="Play" w:hAnsi="Play" w:cs="Play"/>
      <w:sz w:val="56"/>
      <w:szCs w:val="56"/>
    </w:rPr>
  </w:style>
  <w:style w:type="character" w:customStyle="1" w:styleId="Titolo1Carattere">
    <w:name w:val="Titolo 1 Carattere"/>
    <w:basedOn w:val="Carpredefinitoparagrafo"/>
    <w:uiPriority w:val="9"/>
    <w:rsid w:val="00C24CC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uiPriority w:val="9"/>
    <w:semiHidden/>
    <w:rsid w:val="00C24CC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uiPriority w:val="9"/>
    <w:semiHidden/>
    <w:rsid w:val="00C24CC8"/>
    <w:rPr>
      <w:rFonts w:eastAsiaTheme="majorEastAsia" w:cstheme="majorBidi"/>
      <w:color w:val="0F4761" w:themeColor="accent1" w:themeShade="BF"/>
      <w:sz w:val="28"/>
      <w:szCs w:val="28"/>
    </w:rPr>
  </w:style>
  <w:style w:type="character" w:customStyle="1" w:styleId="Titolo4Carattere">
    <w:name w:val="Titolo 4 Carattere"/>
    <w:basedOn w:val="Carpredefinitoparagrafo"/>
    <w:uiPriority w:val="9"/>
    <w:semiHidden/>
    <w:rsid w:val="00C24CC8"/>
    <w:rPr>
      <w:rFonts w:eastAsiaTheme="majorEastAsia" w:cstheme="majorBidi"/>
      <w:i/>
      <w:iCs/>
      <w:color w:val="0F4761" w:themeColor="accent1" w:themeShade="BF"/>
    </w:rPr>
  </w:style>
  <w:style w:type="character" w:customStyle="1" w:styleId="Titolo5Carattere">
    <w:name w:val="Titolo 5 Carattere"/>
    <w:basedOn w:val="Carpredefinitoparagrafo"/>
    <w:uiPriority w:val="9"/>
    <w:semiHidden/>
    <w:rsid w:val="00C24CC8"/>
    <w:rPr>
      <w:rFonts w:eastAsiaTheme="majorEastAsia" w:cstheme="majorBidi"/>
      <w:color w:val="0F4761" w:themeColor="accent1" w:themeShade="BF"/>
    </w:rPr>
  </w:style>
  <w:style w:type="character" w:customStyle="1" w:styleId="Titolo6Carattere">
    <w:name w:val="Titolo 6 Carattere"/>
    <w:basedOn w:val="Carpredefinitoparagrafo"/>
    <w:uiPriority w:val="9"/>
    <w:semiHidden/>
    <w:rsid w:val="00C24CC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24CC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24CC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24CC8"/>
    <w:rPr>
      <w:rFonts w:eastAsiaTheme="majorEastAsia" w:cstheme="majorBidi"/>
      <w:color w:val="272727" w:themeColor="text1" w:themeTint="D8"/>
    </w:rPr>
  </w:style>
  <w:style w:type="character" w:customStyle="1" w:styleId="TitoloCarattere">
    <w:name w:val="Titolo Carattere"/>
    <w:basedOn w:val="Carpredefinitoparagrafo"/>
    <w:uiPriority w:val="10"/>
    <w:rsid w:val="00C24CC8"/>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uiPriority w:val="11"/>
    <w:rsid w:val="00C24CC8"/>
    <w:rPr>
      <w:rFonts w:eastAsiaTheme="majorEastAsia" w:cstheme="majorBidi"/>
      <w:color w:val="595959" w:themeColor="text1" w:themeTint="A6"/>
      <w:spacing w:val="15"/>
      <w:sz w:val="28"/>
      <w:szCs w:val="28"/>
    </w:rPr>
  </w:style>
  <w:style w:type="paragraph" w:styleId="Citazione">
    <w:name w:val="Quote"/>
    <w:link w:val="CitazioneCarattere"/>
    <w:uiPriority w:val="29"/>
    <w:qFormat/>
    <w:rsid w:val="00C24CC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24CC8"/>
    <w:rPr>
      <w:i/>
      <w:iCs/>
      <w:color w:val="404040" w:themeColor="text1" w:themeTint="BF"/>
    </w:rPr>
  </w:style>
  <w:style w:type="paragraph" w:styleId="Paragrafoelenco">
    <w:name w:val="List Paragraph"/>
    <w:uiPriority w:val="34"/>
    <w:qFormat/>
    <w:rsid w:val="00C24CC8"/>
    <w:pPr>
      <w:ind w:left="720"/>
      <w:contextualSpacing/>
    </w:pPr>
  </w:style>
  <w:style w:type="character" w:styleId="Enfasiintensa">
    <w:name w:val="Intense Emphasis"/>
    <w:basedOn w:val="Carpredefinitoparagrafo"/>
    <w:uiPriority w:val="21"/>
    <w:qFormat/>
    <w:rsid w:val="00C24CC8"/>
    <w:rPr>
      <w:i/>
      <w:iCs/>
      <w:color w:val="0F4761" w:themeColor="accent1" w:themeShade="BF"/>
    </w:rPr>
  </w:style>
  <w:style w:type="paragraph" w:styleId="Citazioneintensa">
    <w:name w:val="Intense Quote"/>
    <w:link w:val="CitazioneintensaCarattere"/>
    <w:uiPriority w:val="30"/>
    <w:qFormat/>
    <w:rsid w:val="00C24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24CC8"/>
    <w:rPr>
      <w:i/>
      <w:iCs/>
      <w:color w:val="0F4761" w:themeColor="accent1" w:themeShade="BF"/>
    </w:rPr>
  </w:style>
  <w:style w:type="character" w:styleId="Riferimentointenso">
    <w:name w:val="Intense Reference"/>
    <w:basedOn w:val="Carpredefinitoparagrafo"/>
    <w:uiPriority w:val="32"/>
    <w:qFormat/>
    <w:rsid w:val="00C24CC8"/>
    <w:rPr>
      <w:b/>
      <w:bCs/>
      <w:smallCaps/>
      <w:color w:val="0F4761" w:themeColor="accent1" w:themeShade="BF"/>
      <w:spacing w:val="5"/>
    </w:rPr>
  </w:style>
  <w:style w:type="table" w:styleId="Grigliatabella">
    <w:name w:val="Table Grid"/>
    <w:basedOn w:val="Tabellanormale"/>
    <w:uiPriority w:val="39"/>
    <w:rsid w:val="00C2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25E49"/>
    <w:rPr>
      <w:color w:val="467886" w:themeColor="hyperlink"/>
      <w:u w:val="single"/>
    </w:rPr>
  </w:style>
  <w:style w:type="character" w:styleId="Menzionenonrisolta">
    <w:name w:val="Unresolved Mention"/>
    <w:basedOn w:val="Carpredefinitoparagrafo"/>
    <w:uiPriority w:val="99"/>
    <w:semiHidden/>
    <w:unhideWhenUsed/>
    <w:rsid w:val="00C25E49"/>
    <w:rPr>
      <w:color w:val="605E5C"/>
      <w:shd w:val="clear" w:color="auto" w:fill="E1DFDD"/>
    </w:rPr>
  </w:style>
  <w:style w:type="paragraph" w:styleId="Testonotaapidipagina">
    <w:name w:val="footnote text"/>
    <w:link w:val="TestonotaapidipaginaCarattere"/>
    <w:uiPriority w:val="99"/>
    <w:semiHidden/>
    <w:unhideWhenUsed/>
    <w:rsid w:val="00627554"/>
    <w:rPr>
      <w:sz w:val="20"/>
    </w:rPr>
  </w:style>
  <w:style w:type="character" w:customStyle="1" w:styleId="TestonotaapidipaginaCarattere">
    <w:name w:val="Testo nota a piè di pagina Carattere"/>
    <w:basedOn w:val="Carpredefinitoparagrafo"/>
    <w:link w:val="Testonotaapidipagina"/>
    <w:uiPriority w:val="99"/>
    <w:semiHidden/>
    <w:rsid w:val="00627554"/>
    <w:rPr>
      <w:rFonts w:ascii="Times New Roman" w:eastAsia="Times New Roman" w:hAnsi="Times New Roman" w:cs="Times New Roman"/>
      <w:kern w:val="0"/>
      <w:sz w:val="20"/>
      <w:szCs w:val="20"/>
      <w:lang w:eastAsia="it-IT"/>
    </w:rPr>
  </w:style>
  <w:style w:type="character" w:styleId="Rimandonotaapidipagina">
    <w:name w:val="footnote reference"/>
    <w:basedOn w:val="Carpredefinitoparagrafo"/>
    <w:uiPriority w:val="99"/>
    <w:semiHidden/>
    <w:unhideWhenUsed/>
    <w:rsid w:val="00627554"/>
    <w:rPr>
      <w:vertAlign w:val="superscript"/>
    </w:rPr>
  </w:style>
  <w:style w:type="paragraph" w:styleId="Sottotitolo">
    <w:name w:val="Subtitle"/>
    <w:basedOn w:val="Normale"/>
    <w:next w:val="Normale"/>
    <w:uiPriority w:val="11"/>
    <w:qFormat/>
    <w:rPr>
      <w:color w:val="595959"/>
      <w:sz w:val="28"/>
      <w:szCs w:val="2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Grigliatabella1">
    <w:name w:val="Griglia tabella1"/>
    <w:basedOn w:val="Tabellanormale"/>
    <w:next w:val="Grigliatabella"/>
    <w:uiPriority w:val="39"/>
    <w:rsid w:val="00784D39"/>
    <w:pPr>
      <w:jc w:val="left"/>
    </w:pPr>
    <w:rPr>
      <w:rFonts w:asciiTheme="minorHAnsi" w:eastAsiaTheme="minorHAnsi" w:hAnsiTheme="minorHAnsi" w:cstheme="minorBidi"/>
      <w:kern w:val="2"/>
      <w:lang w:val="it-IT"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oo.pqa@pec.masaf.gov.it"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3SDtnlxUmBfQbSQC/vjQRqfJzg==">CgMxLjAyDmguYmVvZmhxbHZ5cnRnMg5oLmFmZTI1dDhwN2Y0MDIOaC5vZzVpaGFnbmF3bmkyDmguZmR1aWVhbTRxNTdqOAByITFxem5Yb0dqVXdXSWhsVmNNdTA4SnhEbjl1Ukt6VDdLMw==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1169</Words>
  <Characters>7194</Characters>
  <Application>Microsoft Office Word</Application>
  <DocSecurity>0</DocSecurity>
  <Lines>224</Lines>
  <Paragraphs>113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Sabelli Emilio</dc:creator>
  <cp:lastModifiedBy>isabella buscema</cp:lastModifiedBy>
  <cp:revision>3</cp:revision>
  <dcterms:created xsi:type="dcterms:W3CDTF">2025-09-18T12:02:00Z</dcterms:created>
  <dcterms:modified xsi:type="dcterms:W3CDTF">2025-11-21T21:34:00Z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0x01010072024700822B8840986951F7D521BABA</vt:lpwstr>
  </property>
</Properties>
</file>