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7249" w14:textId="77777777" w:rsidR="0021640A" w:rsidRDefault="00C0328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IV/C</w:t>
      </w:r>
    </w:p>
    <w:p w14:paraId="05FE50C3" w14:textId="77777777" w:rsidR="0021640A" w:rsidRDefault="002164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CF98C" w14:textId="77777777" w:rsidR="0021640A" w:rsidRDefault="00C03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DOCUMENTO UNICO</w:t>
      </w:r>
    </w:p>
    <w:p w14:paraId="78D5555F" w14:textId="769C4800" w:rsidR="00732693" w:rsidRPr="00732693" w:rsidRDefault="0073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3269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(Art. 7, c. 1, lett. b))</w:t>
      </w:r>
    </w:p>
    <w:p w14:paraId="13D5C53B" w14:textId="77777777" w:rsidR="00732693" w:rsidRDefault="00732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3"/>
      </w:tblGrid>
      <w:tr w:rsidR="0021640A" w14:paraId="3033C32D" w14:textId="77777777">
        <w:tc>
          <w:tcPr>
            <w:tcW w:w="9063" w:type="dxa"/>
          </w:tcPr>
          <w:p w14:paraId="06291B6A" w14:textId="77777777" w:rsidR="00732693" w:rsidRDefault="0073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E25E2" w14:textId="0AFC2521" w:rsidR="0021640A" w:rsidRDefault="00C0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DENOMINAZIONI DI ORIGINE PROTETTE (DOP) E</w:t>
            </w:r>
          </w:p>
          <w:p w14:paraId="4EF02784" w14:textId="77777777" w:rsidR="0021640A" w:rsidRDefault="00C0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INDICAZIONI GEOGRAFICHE PROTETTE (IGP)</w:t>
            </w:r>
          </w:p>
          <w:p w14:paraId="059D5818" w14:textId="77777777" w:rsidR="0021640A" w:rsidRDefault="00C0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 PRODOTTI AGRICOLI </w:t>
            </w:r>
          </w:p>
          <w:p w14:paraId="6E28D9AD" w14:textId="77777777" w:rsidR="00732693" w:rsidRDefault="00732693">
            <w:pPr>
              <w:spacing w:after="0" w:line="240" w:lineRule="auto"/>
              <w:jc w:val="center"/>
            </w:pPr>
          </w:p>
        </w:tc>
      </w:tr>
    </w:tbl>
    <w:p w14:paraId="4CD35C9B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BE078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8AF68" w14:textId="18D2F88A" w:rsidR="00732693" w:rsidRPr="00732693" w:rsidRDefault="00C0328E" w:rsidP="007326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h3rwygcvi41y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Nome o </w:t>
      </w:r>
      <w:r w:rsidRPr="007326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nomi </w:t>
      </w:r>
      <w:r w:rsidRPr="007326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della denominazione di origine protetta (DOP) o dell'indicazione geografica protetta (IGP)</w:t>
      </w:r>
    </w:p>
    <w:p w14:paraId="0818B99E" w14:textId="1B33059B" w:rsidR="00732693" w:rsidRDefault="00732693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37CE3541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DDC15F" w14:textId="77777777" w:rsidR="0021640A" w:rsidRDefault="00C0328E" w:rsidP="00732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Tipo di indicazione geografica</w:t>
      </w:r>
    </w:p>
    <w:p w14:paraId="625053A5" w14:textId="77777777" w:rsidR="0021640A" w:rsidRDefault="0021640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A5BDC7" w14:textId="77777777" w:rsidR="0021640A" w:rsidRDefault="00C032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 – Denominazione di origine protetta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50C9F5" wp14:editId="186099E4">
                <wp:simplePos x="0" y="0"/>
                <wp:positionH relativeFrom="column">
                  <wp:posOffset>226134</wp:posOffset>
                </wp:positionH>
                <wp:positionV relativeFrom="paragraph">
                  <wp:posOffset>-5079</wp:posOffset>
                </wp:positionV>
                <wp:extent cx="180975" cy="180975"/>
                <wp:effectExtent l="0" t="0" r="0" b="0"/>
                <wp:wrapNone/>
                <wp:docPr id="1390880259" name="Rettangolo con angoli arrotondati 1390880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9038"/>
                          <a:ext cx="1619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336AEC" w14:textId="77777777" w:rsidR="0021640A" w:rsidRDefault="002164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50C9F5" id="Rettangolo con angoli arrotondati 1390880259" o:spid="_x0000_s1026" style="position:absolute;left:0;text-align:left;margin-left:17.8pt;margin-top:-.4pt;width:14.2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53336AEC" w14:textId="77777777" w:rsidR="0021640A" w:rsidRDefault="002164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6E5727" w14:textId="77777777" w:rsidR="0021640A" w:rsidRDefault="00216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126788" w14:textId="77777777" w:rsidR="0021640A" w:rsidRDefault="00C0328E" w:rsidP="007326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IGP – Indicazione geografica protetta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FC8A28" wp14:editId="0F4D0191">
                <wp:simplePos x="0" y="0"/>
                <wp:positionH relativeFrom="column">
                  <wp:posOffset>219707</wp:posOffset>
                </wp:positionH>
                <wp:positionV relativeFrom="paragraph">
                  <wp:posOffset>3810</wp:posOffset>
                </wp:positionV>
                <wp:extent cx="180975" cy="180975"/>
                <wp:effectExtent l="0" t="0" r="0" b="0"/>
                <wp:wrapNone/>
                <wp:docPr id="1390880260" name="Rettangolo con angoli arrotondati 1390880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9038"/>
                          <a:ext cx="1619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899FA" w14:textId="77777777" w:rsidR="0021640A" w:rsidRDefault="002164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FC8A28" id="Rettangolo con angoli arrotondati 1390880260" o:spid="_x0000_s1027" style="position:absolute;left:0;text-align:left;margin-left:17.3pt;margin-top:.3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16899FA" w14:textId="77777777" w:rsidR="0021640A" w:rsidRDefault="002164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1AA9B1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CCA9B" w14:textId="77777777" w:rsidR="0021640A" w:rsidRPr="00373513" w:rsidRDefault="00C0328E" w:rsidP="00373513">
      <w:pPr>
        <w:pStyle w:val="Point0number"/>
        <w:tabs>
          <w:tab w:val="left" w:pos="284"/>
        </w:tabs>
        <w:ind w:left="0" w:firstLine="0"/>
        <w:rPr>
          <w:b/>
          <w:bCs/>
        </w:rPr>
      </w:pPr>
      <w:r w:rsidRPr="00373513">
        <w:rPr>
          <w:b/>
          <w:bCs/>
        </w:rPr>
        <w:t>Paese cui appartiene la zona geografica delimitata</w:t>
      </w:r>
    </w:p>
    <w:p w14:paraId="0C259E50" w14:textId="623F6274" w:rsidR="0021640A" w:rsidRDefault="00732693" w:rsidP="00732693">
      <w:pPr>
        <w:pStyle w:val="Paragrafoelenco"/>
        <w:numPr>
          <w:ilvl w:val="0"/>
          <w:numId w:val="6"/>
        </w:numPr>
        <w:tabs>
          <w:tab w:val="left" w:pos="284"/>
        </w:tabs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ITALIA</w:t>
      </w:r>
    </w:p>
    <w:p w14:paraId="011058B6" w14:textId="4143970E" w:rsidR="00732693" w:rsidRPr="00732693" w:rsidRDefault="00732693" w:rsidP="00732693">
      <w:pPr>
        <w:pStyle w:val="Paragrafoelenco"/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2693"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1A371C3C" w14:textId="77777777" w:rsidR="0021640A" w:rsidRDefault="0021640A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690EA" w14:textId="11B036A8" w:rsidR="0021640A" w:rsidRPr="00732693" w:rsidRDefault="00C0328E" w:rsidP="007326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Descrizione del prodotto agricolo</w:t>
      </w:r>
    </w:p>
    <w:p w14:paraId="2F5F2B68" w14:textId="075DD603" w:rsidR="0021640A" w:rsidRPr="00732693" w:rsidRDefault="00C0328E" w:rsidP="00732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lassificazione del prodotto agricolo in riferimento alla voce e al codice della nomenclatura combinata, a norma dell'articolo 6, paragrafo 1, del regolamento (UE) 2024/1143</w:t>
      </w:r>
      <w:r w:rsidR="007326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F5CD3A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47112644" w14:textId="77777777" w:rsidR="00732693" w:rsidRDefault="00732693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F6776" w14:textId="714B0265" w:rsidR="0021640A" w:rsidRPr="00732693" w:rsidRDefault="00C0328E" w:rsidP="00732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del prodotto agricolo cui si applica il nome registrato</w:t>
      </w:r>
      <w:r w:rsidR="007326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3DDEDB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3F096A40" w14:textId="77777777" w:rsidR="00732693" w:rsidRDefault="00732693" w:rsidP="0073269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579B8" w14:textId="661451E8" w:rsidR="0021640A" w:rsidRPr="00732693" w:rsidRDefault="00C0328E" w:rsidP="00732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Deroghe alla provenienza dei mangimi (solo per i prodotti di origine animale designati da una denominazione di origine protetta) e restrizioni alla provenienza delle materie prime (solo per i prodotti trasformati designati da un'indicazione geografica protetta)</w:t>
      </w:r>
      <w:r w:rsidR="007326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5612A0C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742E0ACC" w14:textId="77777777" w:rsidR="00732693" w:rsidRDefault="00732693" w:rsidP="0073269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B441C" w14:textId="11F9A83E" w:rsidR="0021640A" w:rsidRPr="00732693" w:rsidRDefault="00C0328E" w:rsidP="00732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Fasi specifiche della produzione che devono aver luogo nella zona geografica delimitata</w:t>
      </w:r>
      <w:r w:rsidR="007326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B4043D4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[…]</w:t>
      </w:r>
    </w:p>
    <w:p w14:paraId="3BD37BC7" w14:textId="77777777" w:rsidR="00732693" w:rsidRDefault="00732693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DE282" w14:textId="476466E7" w:rsidR="0021640A" w:rsidRPr="00732693" w:rsidRDefault="00C0328E" w:rsidP="00732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u7whb09az3n5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Norme specifiche in materia di confezionamento, affettatura,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grattugiatura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ecc. del prodotto cui si riferisce il nome registrato</w:t>
      </w:r>
      <w:r w:rsidR="007326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B08520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7F76F561" w14:textId="77777777" w:rsidR="00732693" w:rsidRDefault="00732693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C4506" w14:textId="1D41FA8C" w:rsidR="0021640A" w:rsidRPr="00732693" w:rsidRDefault="00C0328E" w:rsidP="0073269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Norme specifiche in materia di etichettatura del prodotto agricolo cui si riferisce il nome registrato</w:t>
      </w:r>
      <w:r w:rsidR="007326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CC8814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1FA0C748" w14:textId="77777777" w:rsidR="0021640A" w:rsidRDefault="0021640A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29503" w14:textId="77337EFD" w:rsidR="0021640A" w:rsidRPr="00732693" w:rsidRDefault="00C0328E" w:rsidP="007326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Delimitazione concisa della zona geografica</w:t>
      </w:r>
    </w:p>
    <w:p w14:paraId="2CF4C3A8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6DFB7E69" w14:textId="77777777" w:rsidR="0021640A" w:rsidRDefault="0021640A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E72A2" w14:textId="16FC4757" w:rsidR="0021640A" w:rsidRPr="00732693" w:rsidRDefault="00C0328E" w:rsidP="00732693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Legame con la zona geografica</w:t>
      </w:r>
    </w:p>
    <w:p w14:paraId="12556703" w14:textId="77777777" w:rsidR="00732693" w:rsidRDefault="00732693" w:rsidP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[…]</w:t>
      </w:r>
    </w:p>
    <w:p w14:paraId="27AC26B3" w14:textId="77777777" w:rsidR="00732693" w:rsidRDefault="00732693" w:rsidP="00732693">
      <w:pPr>
        <w:tabs>
          <w:tab w:val="left" w:pos="284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0879E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F9F47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1922B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5A2C6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072BE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84A63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8936C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57471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49B6B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3654F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C2358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596DE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3B7B7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2E289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4B6C2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521E7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80410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28A59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EDA82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57BA9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937CA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4CC5E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1AC0B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D42C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A91DB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50B8A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59308" w14:textId="77777777" w:rsidR="00732693" w:rsidRDefault="0073269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E2968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6ABF7" w14:textId="77777777" w:rsidR="0021640A" w:rsidRDefault="00C0328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ff76l6wa73mc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ALLEGATO IV/C</w:t>
      </w:r>
    </w:p>
    <w:p w14:paraId="00EFEFE9" w14:textId="77777777" w:rsidR="0021640A" w:rsidRDefault="002164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37492" w14:textId="77777777" w:rsidR="0021640A" w:rsidRDefault="00C03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DOCUMENTO UNICO</w:t>
      </w:r>
    </w:p>
    <w:p w14:paraId="500D62BB" w14:textId="6700C289" w:rsidR="00732693" w:rsidRDefault="0073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3269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(Art. 7, c. 1, lett. b))</w:t>
      </w:r>
    </w:p>
    <w:p w14:paraId="1800FB66" w14:textId="77777777" w:rsidR="00732693" w:rsidRPr="00732693" w:rsidRDefault="007326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a0"/>
        <w:tblW w:w="9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3"/>
      </w:tblGrid>
      <w:tr w:rsidR="0021640A" w14:paraId="09F7C323" w14:textId="77777777">
        <w:tc>
          <w:tcPr>
            <w:tcW w:w="9063" w:type="dxa"/>
          </w:tcPr>
          <w:p w14:paraId="6447E415" w14:textId="77777777" w:rsidR="00732693" w:rsidRDefault="0073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BBDFC" w14:textId="71C66CC6" w:rsidR="0021640A" w:rsidRDefault="00C0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DENOMINAZIONI DI ORIGINE PROTETTE (DOP) E</w:t>
            </w:r>
          </w:p>
          <w:p w14:paraId="2F2453B0" w14:textId="77777777" w:rsidR="0021640A" w:rsidRDefault="00C0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INDICAZIONI GEOGRAFICHE PROTETTE (IGP)</w:t>
            </w:r>
          </w:p>
          <w:p w14:paraId="41317358" w14:textId="77777777" w:rsidR="0021640A" w:rsidRDefault="00C0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DEI PRODOTTI AGRICOLI </w:t>
            </w:r>
          </w:p>
          <w:p w14:paraId="1FAB4EB9" w14:textId="77777777" w:rsidR="00732693" w:rsidRDefault="00732693">
            <w:pPr>
              <w:spacing w:after="0" w:line="240" w:lineRule="auto"/>
              <w:jc w:val="center"/>
            </w:pPr>
          </w:p>
        </w:tc>
      </w:tr>
    </w:tbl>
    <w:p w14:paraId="0105C479" w14:textId="77777777" w:rsidR="0021640A" w:rsidRDefault="00216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8vyiyewrdfop" w:colFirst="0" w:colLast="0"/>
      <w:bookmarkEnd w:id="3"/>
    </w:p>
    <w:p w14:paraId="554F169F" w14:textId="77777777" w:rsidR="0021640A" w:rsidRDefault="00C03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INDICAZIONI PER LA COMPILAZIONE</w:t>
      </w:r>
    </w:p>
    <w:p w14:paraId="5623A23C" w14:textId="77777777" w:rsidR="0021640A" w:rsidRDefault="002164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9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"/>
        <w:gridCol w:w="2124"/>
        <w:gridCol w:w="6643"/>
      </w:tblGrid>
      <w:tr w:rsidR="0021640A" w14:paraId="39D12353" w14:textId="77777777">
        <w:tc>
          <w:tcPr>
            <w:tcW w:w="296" w:type="dxa"/>
          </w:tcPr>
          <w:p w14:paraId="3013C040" w14:textId="77777777" w:rsidR="0021640A" w:rsidRDefault="0021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4" w:type="dxa"/>
          </w:tcPr>
          <w:p w14:paraId="00C312AC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MODULO DOMANDA</w:t>
            </w:r>
          </w:p>
        </w:tc>
        <w:tc>
          <w:tcPr>
            <w:tcW w:w="6643" w:type="dxa"/>
          </w:tcPr>
          <w:p w14:paraId="56B00588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DESCRIZIONE</w:t>
            </w:r>
          </w:p>
        </w:tc>
      </w:tr>
      <w:tr w:rsidR="0021640A" w14:paraId="4BDDC5F8" w14:textId="77777777">
        <w:tc>
          <w:tcPr>
            <w:tcW w:w="296" w:type="dxa"/>
          </w:tcPr>
          <w:p w14:paraId="27450231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4" w:type="dxa"/>
          </w:tcPr>
          <w:p w14:paraId="1D71DFE1" w14:textId="4D6D102E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Nome o nomi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della denominazione di origine protetta (DOP) o dell'indicazione geografica protetta (IGP)</w:t>
            </w:r>
          </w:p>
        </w:tc>
        <w:tc>
          <w:tcPr>
            <w:tcW w:w="6643" w:type="dxa"/>
          </w:tcPr>
          <w:p w14:paraId="34A6788E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Indicare il nome o i nomi da registrare o, per una domanda di approvazione di una modifica dell'Unione di un disciplinare o per una pubblicazione ai sensi dell'articolo 4, paragrafo 6, del regolamento delegato (UE) 2025/27. Indicare il nuovo nome o i nuovi nomi nel caso di una domanda di approvazione di una modifica al disciplinare che modifica il nome</w:t>
            </w:r>
          </w:p>
          <w:p w14:paraId="716BB3CD" w14:textId="77777777" w:rsidR="0021640A" w:rsidRDefault="0021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1640A" w14:paraId="7CAF6122" w14:textId="77777777">
        <w:tc>
          <w:tcPr>
            <w:tcW w:w="296" w:type="dxa"/>
          </w:tcPr>
          <w:p w14:paraId="160096BC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4" w:type="dxa"/>
          </w:tcPr>
          <w:p w14:paraId="2FA36365" w14:textId="77777777" w:rsidR="0021640A" w:rsidRDefault="00C03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Tipo di indicazione geografica</w:t>
            </w:r>
          </w:p>
        </w:tc>
        <w:tc>
          <w:tcPr>
            <w:tcW w:w="6643" w:type="dxa"/>
          </w:tcPr>
          <w:p w14:paraId="2A28DCE7" w14:textId="77777777" w:rsidR="0021640A" w:rsidRDefault="00C03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Barrare la casella pertinente</w:t>
            </w:r>
          </w:p>
        </w:tc>
      </w:tr>
      <w:tr w:rsidR="0021640A" w14:paraId="7BE2485A" w14:textId="77777777">
        <w:tc>
          <w:tcPr>
            <w:tcW w:w="296" w:type="dxa"/>
          </w:tcPr>
          <w:p w14:paraId="6F2E3FAC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4" w:type="dxa"/>
          </w:tcPr>
          <w:p w14:paraId="5C4DA018" w14:textId="77777777" w:rsidR="0021640A" w:rsidRDefault="00C03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Paese cui appartiene la zona geografica delimitata</w:t>
            </w:r>
          </w:p>
        </w:tc>
        <w:tc>
          <w:tcPr>
            <w:tcW w:w="6643" w:type="dxa"/>
          </w:tcPr>
          <w:p w14:paraId="4172D4A6" w14:textId="33942763" w:rsidR="00732693" w:rsidRPr="00732693" w:rsidRDefault="00732693" w:rsidP="0073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69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Soltanto in caso di domanda di registrazione comune</w:t>
            </w:r>
            <w:r w:rsidRPr="0073269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1957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occorre </w:t>
            </w:r>
            <w:r w:rsidRPr="00732693">
              <w:rPr>
                <w:rFonts w:ascii="Times New Roman" w:eastAsia="Times New Roman" w:hAnsi="Times New Roman" w:cs="Times New Roman"/>
                <w:sz w:val="16"/>
                <w:szCs w:val="16"/>
              </w:rPr>
              <w:t>indicare</w:t>
            </w:r>
            <w:r w:rsidR="001957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oltre all’Italia, </w:t>
            </w:r>
            <w:r w:rsidRPr="0073269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anche lo/gli Stato/i membro/i e/o il/i Paese/i terzo/i interessato/i </w:t>
            </w:r>
          </w:p>
          <w:p w14:paraId="6D54BCF1" w14:textId="77777777" w:rsidR="00732693" w:rsidRPr="00732693" w:rsidRDefault="00732693" w:rsidP="0073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715BFA" w14:textId="66E1652E" w:rsidR="0021640A" w:rsidRDefault="00732693" w:rsidP="00732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69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Ai sensi dell’articolo 9, paragrafo 4, del regolamento (UE) 2024/1143: </w:t>
            </w:r>
            <w:r w:rsidRPr="00732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«Nel caso di un’indicazione geografica che designa una zona geografica transfrontaliera, più gruppi di produttori richiedenti di diversi Stati membri o paesi terzi possono presentare una domanda di registrazione comune. </w:t>
            </w:r>
            <w:r w:rsidRPr="00732693"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</w:rPr>
              <w:t>Tale domanda comune è presentata a tutti gli Stati membri interessati</w:t>
            </w:r>
            <w:r w:rsidRPr="0073269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»</w:t>
            </w:r>
            <w:r w:rsidRPr="0073269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1640A" w14:paraId="5BD50A7D" w14:textId="77777777">
        <w:tc>
          <w:tcPr>
            <w:tcW w:w="296" w:type="dxa"/>
          </w:tcPr>
          <w:p w14:paraId="32FEB04A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4" w:type="dxa"/>
          </w:tcPr>
          <w:p w14:paraId="6FBDC9A4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Descrizione del prodotto agricolo</w:t>
            </w:r>
          </w:p>
        </w:tc>
        <w:tc>
          <w:tcPr>
            <w:tcW w:w="6643" w:type="dxa"/>
          </w:tcPr>
          <w:p w14:paraId="5EED92B6" w14:textId="3A9C7EB1" w:rsidR="0021640A" w:rsidRDefault="00C0328E" w:rsidP="00373513">
            <w:pPr>
              <w:numPr>
                <w:ilvl w:val="1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35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Classificazione del prodotto agricolo in riferimento alla voce e al codice della nomenclatura combinata, a norma dell'articolo 6, paragrafo 1, del regolamento (UE) 2024/1143 </w:t>
            </w:r>
          </w:p>
          <w:p w14:paraId="73AA81B8" w14:textId="77777777" w:rsidR="00373513" w:rsidRPr="00373513" w:rsidRDefault="00373513" w:rsidP="003735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B0614" w14:textId="48703CCD" w:rsidR="00373513" w:rsidRPr="00373513" w:rsidRDefault="00373513" w:rsidP="003735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35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Occorre indicare le voci ed i codici specifici a sei oppure otto cifre purché previsti nell’allegato I (Nomenclatura Combinata) del regolamento (CEE) n. 2658/87 e </w:t>
            </w:r>
            <w:proofErr w:type="spellStart"/>
            <w:r w:rsidRPr="00373513">
              <w:rPr>
                <w:rFonts w:ascii="Times New Roman" w:eastAsia="Times New Roman" w:hAnsi="Times New Roman" w:cs="Times New Roman"/>
                <w:sz w:val="16"/>
                <w:szCs w:val="16"/>
              </w:rPr>
              <w:t>ss.mm.ii</w:t>
            </w:r>
            <w:proofErr w:type="spellEnd"/>
            <w:r w:rsidRPr="003735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1EA4F3A0" w14:textId="77777777" w:rsidR="00373513" w:rsidRPr="00373513" w:rsidRDefault="00373513" w:rsidP="003735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3513">
              <w:rPr>
                <w:rFonts w:ascii="Times New Roman" w:eastAsia="Times New Roman" w:hAnsi="Times New Roman" w:cs="Times New Roman"/>
                <w:sz w:val="16"/>
                <w:szCs w:val="16"/>
              </w:rPr>
              <w:t>Per «nomenclatura combinata» si intende la nomenclatura delle merci istituita dall’articolo 1 del regolamento (CEE) n. 2658/87, e successive modifiche ed integrazioni, cfr. definizione prevista dall’articolo 2, paragrafo 1, lettera k) del regolamento (UE) 2024/1143.</w:t>
            </w:r>
          </w:p>
          <w:p w14:paraId="5B222CF4" w14:textId="39230A1B" w:rsidR="0021640A" w:rsidRDefault="00373513" w:rsidP="003735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3513">
              <w:rPr>
                <w:rFonts w:ascii="Times New Roman" w:eastAsia="Times New Roman" w:hAnsi="Times New Roman" w:cs="Times New Roman"/>
                <w:sz w:val="16"/>
                <w:szCs w:val="16"/>
              </w:rPr>
              <w:t>Ai sensi dell’articolo 6, paragrafo 1, del regolamento (UE) 2024/1143: «I prodotti designati da indicazioni geografiche sono classificati secondo la nomenclatura combinata a due, quattro, sei o, qualora uno Stato membro lo decida, otto cifre. Se un’indicazione geografica riguarda prodotti appartenenti a più di una categoria ciascuna voce è specificata […]».</w:t>
            </w:r>
          </w:p>
          <w:p w14:paraId="22B30269" w14:textId="77777777" w:rsidR="00373513" w:rsidRDefault="00373513" w:rsidP="003735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236881" w14:textId="77777777" w:rsidR="0021640A" w:rsidRDefault="00C0328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Descrizione del prodotto agricolo cui si applica il nome registrato</w:t>
            </w:r>
          </w:p>
          <w:p w14:paraId="70DCA0F7" w14:textId="77777777" w:rsidR="00373513" w:rsidRDefault="00373513" w:rsidP="00373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6CEADC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Elementi principali di cui all'articolo 49, paragrafo 1, lettera b), del regolamento (UE) 2024/1143. Per identificare il prodotto, utilizzare le definizioni e i criteri per esso comunemente utilizzati. Nella descrizione del prodotto, per la quale l'articolo 18 del regolamento di esecuzione (UE) 2025/26 contiene norme specifiche, soffermarsi in particolare sulle qualità e le caratteristiche specifiche, utilizzando unità di misura e termini comuni o tecnici, tralasciando le caratteristiche tecniche inerenti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tutti i prodotti dello stesso tipo e relative a obblighi giuridici applicabili a tutti i prodotti di quel tipo.</w:t>
            </w:r>
          </w:p>
          <w:p w14:paraId="637AFD7E" w14:textId="77777777" w:rsidR="0021640A" w:rsidRDefault="0021640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5BC97B" w14:textId="77777777" w:rsidR="0021640A" w:rsidRDefault="00C0328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Deroghe alla provenienza dei mangimi (solo per i prodotti di origine animale designati da una denominazione di origine protetta) e restrizioni alla provenienza delle materie prime (solo per i prodotti trasformati designati da un'indicazione geografica protetta)</w:t>
            </w:r>
          </w:p>
          <w:p w14:paraId="48F65042" w14:textId="77777777" w:rsidR="00373513" w:rsidRDefault="00373513" w:rsidP="00373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4D2D14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Per le DOP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nel caso di mangimi non originari della zona geografica, fornire una descrizione dettagliata delle eccezioni e specificarne i motivi. Le eccezioni devono essere conformi all'articolo 47, paragrafi 1 e 2, del regolamento (UE) 2024/1143.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 non pertinente, lasciare in bianco.</w:t>
            </w:r>
          </w:p>
          <w:p w14:paraId="17C7375B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Per le IGP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specificare eventuali restrizioni all'origine delle materie prime. In conformità dell'articolo 47, paragrafo 4, del regolamento (UE) 2024/1143, giustificare le restrizioni in relazione al legame di cui all'articolo 49, paragrafo 1, lettera f), punto ii), del medesimo regolamento.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 non pertinente, lasciare in bianco.</w:t>
            </w:r>
          </w:p>
          <w:p w14:paraId="50A34CD0" w14:textId="77777777" w:rsidR="0021640A" w:rsidRDefault="0021640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C6AE97" w14:textId="77777777" w:rsidR="0021640A" w:rsidRDefault="00C0328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Fasi specifiche della produzione che devono aver luogo nella zona geografica delimitata</w:t>
            </w:r>
          </w:p>
          <w:p w14:paraId="27729FC3" w14:textId="77777777" w:rsidR="00373513" w:rsidRDefault="00373513" w:rsidP="00373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24A755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Per le IGP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indicare la fase specifica che deve aver luogo nella zona geografica delimitata e giustificare eventuali restrizioni. Se la restrizione è equivalente a una restrizione all'origine delle materie prime, è necessaria una giustificazione in relazione al legame di cui all'articolo 49, paragrafo 1, lettera f), punto ii), del regolamento (UE) 2024/1143. Se non pertinente, lasciare in bianco.</w:t>
            </w:r>
          </w:p>
          <w:p w14:paraId="51341E80" w14:textId="77777777" w:rsidR="0021640A" w:rsidRDefault="0021640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82FE4C" w14:textId="77777777" w:rsidR="0021640A" w:rsidRDefault="00C0328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Norme specifiche in materia di confezionamento, affettatura,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grattugiatura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ecc. del prodotto cui si riferisce il nome registrato </w:t>
            </w:r>
          </w:p>
          <w:p w14:paraId="6BEE65E6" w14:textId="77777777" w:rsidR="00373513" w:rsidRDefault="00373513" w:rsidP="00373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6295BB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Dovrebbero essere incluse solo norme specifiche per il prodotto e non norme generalmente applicabili. Se non pertinente, lasciare in bianco. In caso di restrizioni derivanti dalle norme in materia di imballaggio o da altre prescrizioni applicabili, è opportuno aggiungere una sintesi della giustificazione specifica per il prodotto fornita nel disciplinare.</w:t>
            </w:r>
          </w:p>
          <w:p w14:paraId="7C1704E4" w14:textId="77777777" w:rsidR="0021640A" w:rsidRDefault="0021640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23967E" w14:textId="77777777" w:rsidR="0021640A" w:rsidRDefault="00C0328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Norme specifiche in materia di etichettatura del prodotto agricolo cui si riferisce il nome registrato</w:t>
            </w:r>
          </w:p>
          <w:p w14:paraId="1C022394" w14:textId="77777777" w:rsidR="00373513" w:rsidRDefault="00373513" w:rsidP="00373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511665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Dovrebbero essere incluse solo norme specifiche per il prodotto e non norme generalmente applicabili. Se non pertinente, lasciare in bianco.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 caso di restrizioni derivanti dai requisiti di etichettatura, è opportuno aggiungere una sintesi della giustificazione specifica per il prodotto fornita nel disciplinare.</w:t>
            </w:r>
          </w:p>
        </w:tc>
      </w:tr>
      <w:tr w:rsidR="0021640A" w14:paraId="57097B7C" w14:textId="77777777">
        <w:tc>
          <w:tcPr>
            <w:tcW w:w="296" w:type="dxa"/>
          </w:tcPr>
          <w:p w14:paraId="17004989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124" w:type="dxa"/>
          </w:tcPr>
          <w:p w14:paraId="0111C45F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Delimitazione concisa della zona geografica</w:t>
            </w:r>
          </w:p>
        </w:tc>
        <w:tc>
          <w:tcPr>
            <w:tcW w:w="6643" w:type="dxa"/>
          </w:tcPr>
          <w:p w14:paraId="21A71B73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 opportuno, inserire una cartina della zona</w:t>
            </w:r>
          </w:p>
          <w:p w14:paraId="22D4C154" w14:textId="77777777" w:rsidR="0021640A" w:rsidRDefault="0021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1640A" w14:paraId="5E8A1F68" w14:textId="77777777">
        <w:tc>
          <w:tcPr>
            <w:tcW w:w="296" w:type="dxa"/>
          </w:tcPr>
          <w:p w14:paraId="21D31C94" w14:textId="77777777" w:rsidR="0021640A" w:rsidRDefault="00C0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4" w:type="dxa"/>
          </w:tcPr>
          <w:p w14:paraId="3AFC115D" w14:textId="77777777" w:rsidR="0021640A" w:rsidRDefault="00C0328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Legame con la zona geografica</w:t>
            </w:r>
          </w:p>
          <w:p w14:paraId="7332EE14" w14:textId="77777777" w:rsidR="0021640A" w:rsidRDefault="0021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3" w:type="dxa"/>
          </w:tcPr>
          <w:p w14:paraId="03E4788B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Per le DOP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una sintesi del legame descritto nel disciplinare tra la qualità o le caratteristiche del prodotto e l'ambiente geografico.</w:t>
            </w:r>
          </w:p>
          <w:p w14:paraId="6EF128F6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Per le IGP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 una sintesi del legame descritto nel disciplinare tra una data qualità, la reputazione o un'altra caratteristica del prodotto e la sua origine geografica.</w:t>
            </w:r>
          </w:p>
          <w:p w14:paraId="34BD559C" w14:textId="77777777" w:rsidR="0021640A" w:rsidRDefault="00C0328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Dichiarare esplicitamente su quali fattori (reputazione, data qualità, altre caratteristiche del prodotto agricolo) si basa il legame e fornire informazioni soltanto per quanto riguarda i fattori rilevanti, compresi, se del caso, gli elementi della descrizione del prodotto o del metodo di produzione che giustificano il legame.</w:t>
            </w:r>
          </w:p>
        </w:tc>
      </w:tr>
    </w:tbl>
    <w:p w14:paraId="0A611AE0" w14:textId="77777777" w:rsidR="0021640A" w:rsidRDefault="002164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1640A">
      <w:pgSz w:w="11907" w:h="16839"/>
      <w:pgMar w:top="1134" w:right="1417" w:bottom="1134" w:left="141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AC"/>
    <w:multiLevelType w:val="multilevel"/>
    <w:tmpl w:val="6284C646"/>
    <w:lvl w:ilvl="0">
      <w:start w:val="2"/>
      <w:numFmt w:val="decimal"/>
      <w:pStyle w:val="Tiret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B7F2880"/>
    <w:multiLevelType w:val="multilevel"/>
    <w:tmpl w:val="BEC04776"/>
    <w:lvl w:ilvl="0">
      <w:start w:val="1"/>
      <w:numFmt w:val="decimal"/>
      <w:pStyle w:val="Puntoelenco2"/>
      <w:lvlText w:val="%1."/>
      <w:lvlJc w:val="left"/>
      <w:pPr>
        <w:ind w:left="780" w:hanging="420"/>
      </w:pPr>
    </w:lvl>
    <w:lvl w:ilvl="1">
      <w:start w:val="1"/>
      <w:numFmt w:val="decimal"/>
      <w:lvlText w:val="%1.%2"/>
      <w:lvlJc w:val="left"/>
      <w:pPr>
        <w:ind w:left="873" w:hanging="360"/>
      </w:pPr>
    </w:lvl>
    <w:lvl w:ilvl="2">
      <w:start w:val="1"/>
      <w:numFmt w:val="decimal"/>
      <w:lvlText w:val="%1.%2.%3"/>
      <w:lvlJc w:val="left"/>
      <w:pPr>
        <w:ind w:left="1593" w:hanging="719"/>
      </w:pPr>
    </w:lvl>
    <w:lvl w:ilvl="3">
      <w:start w:val="1"/>
      <w:numFmt w:val="decimal"/>
      <w:lvlText w:val="%1.%2.%3.%4"/>
      <w:lvlJc w:val="left"/>
      <w:pPr>
        <w:ind w:left="1953" w:hanging="720"/>
      </w:pPr>
    </w:lvl>
    <w:lvl w:ilvl="4">
      <w:start w:val="1"/>
      <w:numFmt w:val="decimal"/>
      <w:lvlText w:val="%1.%2.%3.%4.%5"/>
      <w:lvlJc w:val="left"/>
      <w:pPr>
        <w:ind w:left="2673" w:hanging="1080"/>
      </w:pPr>
    </w:lvl>
    <w:lvl w:ilvl="5">
      <w:start w:val="1"/>
      <w:numFmt w:val="decimal"/>
      <w:lvlText w:val="%1.%2.%3.%4.%5.%6"/>
      <w:lvlJc w:val="left"/>
      <w:pPr>
        <w:ind w:left="3033" w:hanging="1080"/>
      </w:pPr>
    </w:lvl>
    <w:lvl w:ilvl="6">
      <w:start w:val="1"/>
      <w:numFmt w:val="decimal"/>
      <w:lvlText w:val="%1.%2.%3.%4.%5.%6.%7"/>
      <w:lvlJc w:val="left"/>
      <w:pPr>
        <w:ind w:left="3753" w:hanging="1440"/>
      </w:pPr>
    </w:lvl>
    <w:lvl w:ilvl="7">
      <w:start w:val="1"/>
      <w:numFmt w:val="decimal"/>
      <w:lvlText w:val="%1.%2.%3.%4.%5.%6.%7.%8"/>
      <w:lvlJc w:val="left"/>
      <w:pPr>
        <w:ind w:left="4113" w:hanging="1440"/>
      </w:pPr>
    </w:lvl>
    <w:lvl w:ilvl="8">
      <w:start w:val="1"/>
      <w:numFmt w:val="decimal"/>
      <w:lvlText w:val="%1.%2.%3.%4.%5.%6.%7.%8.%9"/>
      <w:lvlJc w:val="left"/>
      <w:pPr>
        <w:ind w:left="4833" w:hanging="1800"/>
      </w:pPr>
    </w:lvl>
  </w:abstractNum>
  <w:abstractNum w:abstractNumId="2" w15:restartNumberingAfterBreak="0">
    <w:nsid w:val="3D150104"/>
    <w:multiLevelType w:val="multilevel"/>
    <w:tmpl w:val="BD4CC6FA"/>
    <w:lvl w:ilvl="0">
      <w:start w:val="3"/>
      <w:numFmt w:val="decimal"/>
      <w:pStyle w:val="Point0number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Point0letter"/>
      <w:lvlText w:val="4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pStyle w:val="Point1number"/>
      <w:lvlText w:val="%1.%2.%3"/>
      <w:lvlJc w:val="left"/>
      <w:pPr>
        <w:ind w:left="1593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3" w:hanging="720"/>
      </w:pPr>
      <w:rPr>
        <w:rFonts w:hint="default"/>
      </w:rPr>
    </w:lvl>
    <w:lvl w:ilvl="4">
      <w:start w:val="1"/>
      <w:numFmt w:val="decimal"/>
      <w:pStyle w:val="Point2number"/>
      <w:lvlText w:val="%1.%2.%3.%4.%5"/>
      <w:lvlJc w:val="left"/>
      <w:pPr>
        <w:ind w:left="2673" w:hanging="1080"/>
      </w:pPr>
      <w:rPr>
        <w:rFonts w:hint="default"/>
      </w:rPr>
    </w:lvl>
    <w:lvl w:ilvl="5">
      <w:start w:val="1"/>
      <w:numFmt w:val="decimal"/>
      <w:pStyle w:val="Point2letter"/>
      <w:lvlText w:val="%1.%2.%3.%4.%5.%6"/>
      <w:lvlJc w:val="left"/>
      <w:pPr>
        <w:ind w:left="3033" w:hanging="1080"/>
      </w:pPr>
      <w:rPr>
        <w:rFonts w:hint="default"/>
      </w:rPr>
    </w:lvl>
    <w:lvl w:ilvl="6">
      <w:start w:val="1"/>
      <w:numFmt w:val="decimal"/>
      <w:pStyle w:val="Point3number"/>
      <w:lvlText w:val="%1.%2.%3.%4.%5.%6.%7"/>
      <w:lvlJc w:val="left"/>
      <w:pPr>
        <w:ind w:left="3753" w:hanging="1440"/>
      </w:pPr>
      <w:rPr>
        <w:rFonts w:hint="default"/>
      </w:rPr>
    </w:lvl>
    <w:lvl w:ilvl="7">
      <w:start w:val="1"/>
      <w:numFmt w:val="decimal"/>
      <w:pStyle w:val="Point3letter"/>
      <w:lvlText w:val="%1.%2.%3.%4.%5.%6.%7.%8"/>
      <w:lvlJc w:val="left"/>
      <w:pPr>
        <w:ind w:left="4113" w:hanging="1440"/>
      </w:pPr>
      <w:rPr>
        <w:rFonts w:hint="default"/>
      </w:rPr>
    </w:lvl>
    <w:lvl w:ilvl="8">
      <w:start w:val="1"/>
      <w:numFmt w:val="decimal"/>
      <w:pStyle w:val="Point4letter"/>
      <w:lvlText w:val="%1.%2.%3.%4.%5.%6.%7.%8.%9"/>
      <w:lvlJc w:val="left"/>
      <w:pPr>
        <w:ind w:left="4833" w:hanging="1800"/>
      </w:pPr>
      <w:rPr>
        <w:rFonts w:hint="default"/>
      </w:rPr>
    </w:lvl>
  </w:abstractNum>
  <w:abstractNum w:abstractNumId="3" w15:restartNumberingAfterBreak="0">
    <w:nsid w:val="70CB7868"/>
    <w:multiLevelType w:val="hybridMultilevel"/>
    <w:tmpl w:val="2C8C4E98"/>
    <w:lvl w:ilvl="0" w:tplc="FDF40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16197"/>
    <w:multiLevelType w:val="multilevel"/>
    <w:tmpl w:val="55A0416A"/>
    <w:styleLink w:val="Elencocorrente1"/>
    <w:lvl w:ilvl="0">
      <w:start w:val="3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1.%2"/>
      <w:lvlJc w:val="left"/>
      <w:pPr>
        <w:ind w:left="873" w:hanging="360"/>
      </w:pPr>
    </w:lvl>
    <w:lvl w:ilvl="2">
      <w:start w:val="1"/>
      <w:numFmt w:val="decimal"/>
      <w:lvlText w:val="%1.%2.%3"/>
      <w:lvlJc w:val="left"/>
      <w:pPr>
        <w:ind w:left="1593" w:hanging="719"/>
      </w:pPr>
    </w:lvl>
    <w:lvl w:ilvl="3">
      <w:start w:val="1"/>
      <w:numFmt w:val="decimal"/>
      <w:lvlText w:val="%1.%2.%3.%4"/>
      <w:lvlJc w:val="left"/>
      <w:pPr>
        <w:ind w:left="1953" w:hanging="720"/>
      </w:pPr>
    </w:lvl>
    <w:lvl w:ilvl="4">
      <w:start w:val="1"/>
      <w:numFmt w:val="decimal"/>
      <w:lvlText w:val="%1.%2.%3.%4.%5"/>
      <w:lvlJc w:val="left"/>
      <w:pPr>
        <w:ind w:left="2673" w:hanging="1080"/>
      </w:pPr>
    </w:lvl>
    <w:lvl w:ilvl="5">
      <w:start w:val="1"/>
      <w:numFmt w:val="decimal"/>
      <w:lvlText w:val="%1.%2.%3.%4.%5.%6"/>
      <w:lvlJc w:val="left"/>
      <w:pPr>
        <w:ind w:left="3033" w:hanging="1080"/>
      </w:pPr>
    </w:lvl>
    <w:lvl w:ilvl="6">
      <w:start w:val="1"/>
      <w:numFmt w:val="decimal"/>
      <w:lvlText w:val="%1.%2.%3.%4.%5.%6.%7"/>
      <w:lvlJc w:val="left"/>
      <w:pPr>
        <w:ind w:left="3753" w:hanging="1440"/>
      </w:pPr>
    </w:lvl>
    <w:lvl w:ilvl="7">
      <w:start w:val="1"/>
      <w:numFmt w:val="decimal"/>
      <w:lvlText w:val="%1.%2.%3.%4.%5.%6.%7.%8"/>
      <w:lvlJc w:val="left"/>
      <w:pPr>
        <w:ind w:left="4113" w:hanging="1440"/>
      </w:pPr>
    </w:lvl>
    <w:lvl w:ilvl="8">
      <w:start w:val="1"/>
      <w:numFmt w:val="decimal"/>
      <w:lvlText w:val="%1.%2.%3.%4.%5.%6.%7.%8.%9"/>
      <w:lvlJc w:val="left"/>
      <w:pPr>
        <w:ind w:left="4833" w:hanging="1800"/>
      </w:pPr>
    </w:lvl>
  </w:abstractNum>
  <w:abstractNum w:abstractNumId="5" w15:restartNumberingAfterBreak="0">
    <w:nsid w:val="7F9257A9"/>
    <w:multiLevelType w:val="multilevel"/>
    <w:tmpl w:val="8864C8E4"/>
    <w:lvl w:ilvl="0">
      <w:start w:val="1"/>
      <w:numFmt w:val="decimal"/>
      <w:pStyle w:val="Tiret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9578007">
    <w:abstractNumId w:val="0"/>
  </w:num>
  <w:num w:numId="2" w16cid:durableId="1562979318">
    <w:abstractNumId w:val="2"/>
  </w:num>
  <w:num w:numId="3" w16cid:durableId="1623878737">
    <w:abstractNumId w:val="1"/>
  </w:num>
  <w:num w:numId="4" w16cid:durableId="1103304373">
    <w:abstractNumId w:val="5"/>
  </w:num>
  <w:num w:numId="5" w16cid:durableId="1173686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383156">
    <w:abstractNumId w:val="3"/>
  </w:num>
  <w:num w:numId="7" w16cid:durableId="1665350391">
    <w:abstractNumId w:val="2"/>
    <w:lvlOverride w:ilvl="0">
      <w:startOverride w:val="4"/>
    </w:lvlOverride>
    <w:lvlOverride w:ilvl="1">
      <w:startOverride w:val="1"/>
    </w:lvlOverride>
  </w:num>
  <w:num w:numId="8" w16cid:durableId="726614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0A"/>
    <w:rsid w:val="0019578B"/>
    <w:rsid w:val="0021640A"/>
    <w:rsid w:val="00373513"/>
    <w:rsid w:val="005B792E"/>
    <w:rsid w:val="00732693"/>
    <w:rsid w:val="00C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874C"/>
  <w15:docId w15:val="{4E343098-42D4-441E-87BB-9445B819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NoList1">
    <w:name w:val="No List1"/>
    <w:next w:val="Nessunelenco"/>
    <w:uiPriority w:val="99"/>
    <w:semiHidden/>
    <w:unhideWhenUsed/>
    <w:rsid w:val="0035748C"/>
  </w:style>
  <w:style w:type="paragraph" w:customStyle="1" w:styleId="Text1">
    <w:name w:val="Text 1"/>
    <w:rsid w:val="0035748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xt2">
    <w:name w:val="Text 2"/>
    <w:rsid w:val="0035748C"/>
    <w:pPr>
      <w:spacing w:before="120" w:after="120" w:line="240" w:lineRule="auto"/>
      <w:ind w:left="141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Centered">
    <w:name w:val="Normal Centered"/>
    <w:rsid w:val="0035748C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iret1">
    <w:name w:val="Tiret 1"/>
    <w:rsid w:val="0035748C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anualNumPar1">
    <w:name w:val="Manual NumPar 1"/>
    <w:next w:val="Text1"/>
    <w:rsid w:val="0035748C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nnexetitre">
    <w:name w:val="Annexe titre"/>
    <w:rsid w:val="0035748C"/>
    <w:p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4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link w:val="IntestazioneCarattere"/>
    <w:uiPriority w:val="99"/>
    <w:unhideWhenUsed/>
    <w:rsid w:val="00C835A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C835A2"/>
    <w:rPr>
      <w:sz w:val="22"/>
      <w:szCs w:val="22"/>
      <w:lang w:val="it-IT" w:eastAsia="en-US"/>
    </w:rPr>
  </w:style>
  <w:style w:type="paragraph" w:styleId="Pidipagina">
    <w:name w:val="footer"/>
    <w:link w:val="PidipaginaCarattere"/>
    <w:uiPriority w:val="99"/>
    <w:unhideWhenUsed/>
    <w:rsid w:val="00C835A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C835A2"/>
    <w:rPr>
      <w:sz w:val="22"/>
      <w:szCs w:val="22"/>
      <w:lang w:val="it-IT" w:eastAsia="en-US"/>
    </w:rPr>
  </w:style>
  <w:style w:type="paragraph" w:customStyle="1" w:styleId="Default">
    <w:name w:val="Default"/>
    <w:rsid w:val="000307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Testofumetto">
    <w:name w:val="Balloon Text"/>
    <w:link w:val="TestofumettoCarattere"/>
    <w:uiPriority w:val="99"/>
    <w:semiHidden/>
    <w:unhideWhenUsed/>
    <w:rsid w:val="0097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73424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5B79DF"/>
    <w:rPr>
      <w:color w:val="0000FF"/>
      <w:u w:val="single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74ED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4ED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74ED1"/>
    <w:rPr>
      <w:b/>
      <w:bCs/>
      <w:lang w:eastAsia="en-US"/>
    </w:rPr>
  </w:style>
  <w:style w:type="character" w:customStyle="1" w:styleId="Marker">
    <w:name w:val="Marker"/>
    <w:rsid w:val="00083E3C"/>
    <w:rPr>
      <w:color w:val="0000FF"/>
      <w:shd w:val="clear" w:color="auto" w:fill="auto"/>
    </w:rPr>
  </w:style>
  <w:style w:type="paragraph" w:customStyle="1" w:styleId="doc-ti">
    <w:name w:val="doc-ti"/>
    <w:rsid w:val="009A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llegamentovisitato">
    <w:name w:val="FollowedHyperlink"/>
    <w:uiPriority w:val="99"/>
    <w:semiHidden/>
    <w:unhideWhenUsed/>
    <w:rsid w:val="00D273CD"/>
    <w:rPr>
      <w:color w:val="800080"/>
      <w:u w:val="single"/>
    </w:rPr>
  </w:style>
  <w:style w:type="paragraph" w:styleId="Testonotaapidipagina">
    <w:name w:val="footnote text"/>
    <w:link w:val="TestonotaapidipaginaCarattere"/>
    <w:uiPriority w:val="99"/>
    <w:unhideWhenUsed/>
    <w:rsid w:val="002628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2842"/>
    <w:rPr>
      <w:lang w:val="it-IT"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262842"/>
    <w:rPr>
      <w:vertAlign w:val="superscript"/>
    </w:rPr>
  </w:style>
  <w:style w:type="paragraph" w:styleId="Revisione">
    <w:name w:val="Revision"/>
    <w:hidden/>
    <w:uiPriority w:val="99"/>
    <w:semiHidden/>
    <w:rsid w:val="00F13E69"/>
    <w:rPr>
      <w:lang w:eastAsia="en-US"/>
    </w:rPr>
  </w:style>
  <w:style w:type="paragraph" w:styleId="Paragrafoelenco">
    <w:name w:val="List Paragraph"/>
    <w:uiPriority w:val="34"/>
    <w:qFormat/>
    <w:rsid w:val="006B3AF3"/>
    <w:pPr>
      <w:ind w:left="720"/>
      <w:contextualSpacing/>
    </w:pPr>
  </w:style>
  <w:style w:type="paragraph" w:styleId="Testonotadichiusura">
    <w:name w:val="endnote text"/>
    <w:link w:val="TestonotadichiusuraCarattere"/>
    <w:uiPriority w:val="99"/>
    <w:semiHidden/>
    <w:unhideWhenUsed/>
    <w:rsid w:val="00372DB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72DBD"/>
    <w:rPr>
      <w:lang w:val="it-IT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72DBD"/>
    <w:rPr>
      <w:vertAlign w:val="superscript"/>
    </w:rPr>
  </w:style>
  <w:style w:type="table" w:styleId="Grigliatabella">
    <w:name w:val="Table Grid"/>
    <w:basedOn w:val="Tabellanormale"/>
    <w:uiPriority w:val="39"/>
    <w:rsid w:val="009C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0number">
    <w:name w:val="Point 0 (number)"/>
    <w:rsid w:val="009A1403"/>
    <w:pPr>
      <w:numPr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1number">
    <w:name w:val="Point 1 (number)"/>
    <w:rsid w:val="009A1403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2number">
    <w:name w:val="Point 2 (number)"/>
    <w:rsid w:val="009A1403"/>
    <w:pPr>
      <w:numPr>
        <w:ilvl w:val="4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3number">
    <w:name w:val="Point 3 (number)"/>
    <w:rsid w:val="009A1403"/>
    <w:pPr>
      <w:numPr>
        <w:ilvl w:val="6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0letter">
    <w:name w:val="Point 0 (letter)"/>
    <w:rsid w:val="009A1403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2letter">
    <w:name w:val="Point 2 (letter)"/>
    <w:rsid w:val="009A1403"/>
    <w:pPr>
      <w:numPr>
        <w:ilvl w:val="5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3letter">
    <w:name w:val="Point 3 (letter)"/>
    <w:rsid w:val="009A1403"/>
    <w:pPr>
      <w:numPr>
        <w:ilvl w:val="7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Point4letter">
    <w:name w:val="Point 4 (letter)"/>
    <w:rsid w:val="009A1403"/>
    <w:pPr>
      <w:numPr>
        <w:ilvl w:val="8"/>
        <w:numId w:val="2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table" w:customStyle="1" w:styleId="TableGrid1">
    <w:name w:val="Table Grid1"/>
    <w:basedOn w:val="Tabellanormale"/>
    <w:next w:val="Grigliatabella"/>
    <w:uiPriority w:val="59"/>
    <w:rsid w:val="00D552E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uiPriority w:val="99"/>
    <w:unhideWhenUsed/>
    <w:rsid w:val="00721BFB"/>
    <w:pPr>
      <w:numPr>
        <w:numId w:val="3"/>
      </w:numPr>
      <w:spacing w:before="120" w:after="120" w:line="240" w:lineRule="auto"/>
      <w:contextualSpacing/>
      <w:jc w:val="both"/>
    </w:pPr>
    <w:rPr>
      <w:rFonts w:ascii="Times New Roman" w:eastAsiaTheme="minorHAnsi" w:hAnsi="Times New Roman"/>
      <w:sz w:val="24"/>
    </w:rPr>
  </w:style>
  <w:style w:type="paragraph" w:customStyle="1" w:styleId="title-gr-seq-level-1">
    <w:name w:val="title-gr-seq-level-1"/>
    <w:rsid w:val="00464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boldface">
    <w:name w:val="boldface"/>
    <w:basedOn w:val="Carpredefinitoparagrafo"/>
    <w:rsid w:val="00464D41"/>
  </w:style>
  <w:style w:type="paragraph" w:customStyle="1" w:styleId="norm">
    <w:name w:val="norm"/>
    <w:rsid w:val="00464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italics">
    <w:name w:val="italics"/>
    <w:basedOn w:val="Carpredefinitoparagrafo"/>
    <w:rsid w:val="00464D41"/>
  </w:style>
  <w:style w:type="paragraph" w:customStyle="1" w:styleId="Point1">
    <w:name w:val="Point 1"/>
    <w:rsid w:val="00464D41"/>
    <w:pPr>
      <w:spacing w:before="120" w:after="120" w:line="360" w:lineRule="auto"/>
      <w:ind w:left="1417" w:hanging="567"/>
    </w:pPr>
    <w:rPr>
      <w:rFonts w:ascii="Times New Roman" w:eastAsiaTheme="minorHAnsi" w:hAnsi="Times New Roman"/>
      <w:sz w:val="24"/>
    </w:rPr>
  </w:style>
  <w:style w:type="character" w:customStyle="1" w:styleId="diff-tte-added">
    <w:name w:val="diff-tte-added"/>
    <w:basedOn w:val="Carpredefinitoparagrafo"/>
    <w:rsid w:val="00464D41"/>
    <w:rPr>
      <w:b/>
      <w:i/>
    </w:rPr>
  </w:style>
  <w:style w:type="paragraph" w:customStyle="1" w:styleId="oj-doc-ti">
    <w:name w:val="oj-doc-ti"/>
    <w:rsid w:val="00FD7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oj-ti-grseq-1">
    <w:name w:val="oj-ti-grseq-1"/>
    <w:rsid w:val="00FD7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oj-bold">
    <w:name w:val="oj-bold"/>
    <w:basedOn w:val="Carpredefinitoparagrafo"/>
    <w:rsid w:val="00FD7A27"/>
  </w:style>
  <w:style w:type="character" w:customStyle="1" w:styleId="oj-super">
    <w:name w:val="oj-super"/>
    <w:basedOn w:val="Carpredefinitoparagrafo"/>
    <w:rsid w:val="00FD7A27"/>
  </w:style>
  <w:style w:type="paragraph" w:customStyle="1" w:styleId="oj-tbl-hdr">
    <w:name w:val="oj-tbl-hdr"/>
    <w:rsid w:val="00FD7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oj-normal">
    <w:name w:val="oj-normal"/>
    <w:rsid w:val="00FD7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oj-italic">
    <w:name w:val="oj-italic"/>
    <w:basedOn w:val="Carpredefinitoparagrafo"/>
    <w:rsid w:val="00FD7A27"/>
  </w:style>
  <w:style w:type="paragraph" w:customStyle="1" w:styleId="Tiret0">
    <w:name w:val="Tiret 0"/>
    <w:rsid w:val="0085661B"/>
    <w:pPr>
      <w:numPr>
        <w:numId w:val="4"/>
      </w:numPr>
      <w:spacing w:before="120"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Llistparagraph">
    <w:name w:val="Llist paragraph"/>
    <w:basedOn w:val="Text1"/>
    <w:rsid w:val="00B871D8"/>
    <w:pPr>
      <w:tabs>
        <w:tab w:val="num" w:pos="720"/>
      </w:tabs>
      <w:ind w:left="720" w:hanging="720"/>
    </w:pPr>
  </w:style>
  <w:style w:type="table" w:customStyle="1" w:styleId="Grigliatabella1">
    <w:name w:val="Griglia tabella1"/>
    <w:basedOn w:val="Tabellanormale"/>
    <w:next w:val="Grigliatabella"/>
    <w:uiPriority w:val="39"/>
    <w:rsid w:val="00280A53"/>
    <w:rPr>
      <w:rFonts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lencocorrente1">
    <w:name w:val="Elenco corrente1"/>
    <w:uiPriority w:val="99"/>
    <w:rsid w:val="0037351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smHisw2BqAaWAjI50s2xsJ16A==">CgMxLjAyDmguaDNyd3lnY3ZpNDF5Mg5oLnU3d2hiMDlhejNuNTIOaC5mZjc2bDZ3YTczbWMyDmguOHZ5aXlld3JkZm9wOAByITFkMmhoaEVXQnFBVm9KTXZ1YTJPY0Vma1lEcmNqczlqQQ==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1108</Words>
  <Characters>6433</Characters>
  <Application>Microsoft Office Word</Application>
  <DocSecurity>0</DocSecurity>
  <Lines>214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FERNANDEZ Anahi (AGRI)</dc:creator>
  <cp:lastModifiedBy>isabella buscema</cp:lastModifiedBy>
  <cp:revision>4</cp:revision>
  <dcterms:created xsi:type="dcterms:W3CDTF">2025-09-16T13:39:00Z</dcterms:created>
  <dcterms:modified xsi:type="dcterms:W3CDTF">2025-11-07T14:17:00Z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2024-02-20T14:09:53Z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95c9c4c6-691e-463e-9b11-8aa67308c924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0x01010072024700822B8840986951F7D521BABA</vt:lpwstr>
  </property>
</Properties>
</file>