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5F993" w14:textId="77777777" w:rsidR="00AC4800" w:rsidRPr="00AC4800" w:rsidRDefault="00AC4800" w:rsidP="00AC4800">
      <w:pPr>
        <w:jc w:val="right"/>
        <w:rPr>
          <w:color w:val="153D63" w:themeColor="text2" w:themeTint="E6"/>
        </w:rPr>
      </w:pPr>
      <w:r w:rsidRPr="00AC4800">
        <w:rPr>
          <w:b/>
          <w:bCs/>
          <w:color w:val="153D63" w:themeColor="text2" w:themeTint="E6"/>
        </w:rPr>
        <w:t>All’attenzione di</w:t>
      </w:r>
      <w:r w:rsidRPr="00AC4800">
        <w:rPr>
          <w:color w:val="153D63" w:themeColor="text2" w:themeTint="E6"/>
        </w:rPr>
        <w:t xml:space="preserve"> Regione Puglia</w:t>
      </w:r>
    </w:p>
    <w:p w14:paraId="01254B19" w14:textId="6EA16C6A" w:rsidR="004D6145" w:rsidRDefault="00AC4800" w:rsidP="00AC4800">
      <w:pPr>
        <w:jc w:val="right"/>
        <w:rPr>
          <w:color w:val="153D63" w:themeColor="text2" w:themeTint="E6"/>
        </w:rPr>
      </w:pPr>
      <w:r w:rsidRPr="00AC4800">
        <w:rPr>
          <w:b/>
          <w:bCs/>
          <w:color w:val="153D63" w:themeColor="text2" w:themeTint="E6"/>
        </w:rPr>
        <w:t>PEC:</w:t>
      </w:r>
      <w:r w:rsidRPr="00AC4800">
        <w:rPr>
          <w:color w:val="153D63" w:themeColor="text2" w:themeTint="E6"/>
        </w:rPr>
        <w:t xml:space="preserve"> richiestepec.innovapuglia@pec.rupar.puglia.it</w:t>
      </w:r>
    </w:p>
    <w:p w14:paraId="18B563D4" w14:textId="77777777" w:rsidR="00AC4800" w:rsidRDefault="00AC4800" w:rsidP="00AC4800">
      <w:pPr>
        <w:jc w:val="right"/>
        <w:rPr>
          <w:color w:val="153D63" w:themeColor="text2" w:themeTint="E6"/>
        </w:rPr>
      </w:pPr>
    </w:p>
    <w:p w14:paraId="641AFFA3" w14:textId="4AA3BDBA" w:rsidR="00AC4800" w:rsidRDefault="00AC4800" w:rsidP="00AC4800">
      <w:pPr>
        <w:rPr>
          <w:color w:val="153D63" w:themeColor="text2" w:themeTint="E6"/>
        </w:rPr>
      </w:pPr>
      <w:r w:rsidRPr="00AC4800">
        <w:rPr>
          <w:b/>
          <w:bCs/>
          <w:color w:val="153D63" w:themeColor="text2" w:themeTint="E6"/>
        </w:rPr>
        <w:t>Oggetto:</w:t>
      </w:r>
      <w:r>
        <w:rPr>
          <w:color w:val="153D63" w:themeColor="text2" w:themeTint="E6"/>
        </w:rPr>
        <w:t xml:space="preserve"> </w:t>
      </w:r>
      <w:r w:rsidRPr="00AC4800">
        <w:rPr>
          <w:color w:val="153D63" w:themeColor="text2" w:themeTint="E6"/>
        </w:rPr>
        <w:t xml:space="preserve">richiesta di adesione al servizio pec di regione puglia (gestore </w:t>
      </w:r>
      <w:r>
        <w:rPr>
          <w:color w:val="153D63" w:themeColor="text2" w:themeTint="E6"/>
        </w:rPr>
        <w:t>I</w:t>
      </w:r>
      <w:r w:rsidRPr="00AC4800">
        <w:rPr>
          <w:color w:val="153D63" w:themeColor="text2" w:themeTint="E6"/>
        </w:rPr>
        <w:t>nfo</w:t>
      </w:r>
      <w:r>
        <w:rPr>
          <w:color w:val="153D63" w:themeColor="text2" w:themeTint="E6"/>
        </w:rPr>
        <w:t>C</w:t>
      </w:r>
      <w:r w:rsidRPr="00AC4800">
        <w:rPr>
          <w:color w:val="153D63" w:themeColor="text2" w:themeTint="E6"/>
        </w:rPr>
        <w:t>ert</w:t>
      </w:r>
      <w:r>
        <w:rPr>
          <w:color w:val="153D63" w:themeColor="text2" w:themeTint="E6"/>
        </w:rPr>
        <w:t xml:space="preserve"> S.p.A.</w:t>
      </w:r>
      <w:r w:rsidRPr="00AC4800">
        <w:rPr>
          <w:color w:val="153D63" w:themeColor="text2" w:themeTint="E6"/>
        </w:rPr>
        <w:t>) e apertura caselle pec</w:t>
      </w:r>
    </w:p>
    <w:p w14:paraId="3F2A4E2E" w14:textId="77777777" w:rsidR="00AC4800" w:rsidRDefault="00AC4800" w:rsidP="00AC4800">
      <w:pPr>
        <w:rPr>
          <w:color w:val="153D63" w:themeColor="text2" w:themeTint="E6"/>
        </w:rPr>
      </w:pPr>
    </w:p>
    <w:p w14:paraId="6BACAD12" w14:textId="621AD7FA" w:rsidR="00AC4800" w:rsidRPr="00AC4800" w:rsidRDefault="00AC4800" w:rsidP="00AC4800">
      <w:pPr>
        <w:rPr>
          <w:color w:val="153D63" w:themeColor="text2" w:themeTint="E6"/>
        </w:rPr>
      </w:pPr>
      <w:r w:rsidRPr="00AC4800">
        <w:rPr>
          <w:color w:val="153D63" w:themeColor="text2" w:themeTint="E6"/>
        </w:rPr>
        <w:t>Denominazione Ente*______________________________________________</w:t>
      </w:r>
      <w:r>
        <w:rPr>
          <w:color w:val="153D63" w:themeColor="text2" w:themeTint="E6"/>
        </w:rPr>
        <w:t>________________________</w:t>
      </w:r>
    </w:p>
    <w:p w14:paraId="5A7876C3" w14:textId="24AE00C1" w:rsidR="00AC4800" w:rsidRPr="00AC4800" w:rsidRDefault="00AC4800" w:rsidP="00AC4800">
      <w:pPr>
        <w:rPr>
          <w:color w:val="153D63" w:themeColor="text2" w:themeTint="E6"/>
        </w:rPr>
      </w:pPr>
      <w:r w:rsidRPr="00AC4800">
        <w:rPr>
          <w:color w:val="153D63" w:themeColor="text2" w:themeTint="E6"/>
        </w:rPr>
        <w:t>Cod.Fisc/P.IVA*___________________________</w:t>
      </w:r>
      <w:r>
        <w:rPr>
          <w:color w:val="153D63" w:themeColor="text2" w:themeTint="E6"/>
        </w:rPr>
        <w:t>_________________________________________________</w:t>
      </w:r>
      <w:r w:rsidRPr="00AC4800">
        <w:rPr>
          <w:color w:val="153D63" w:themeColor="text2" w:themeTint="E6"/>
        </w:rPr>
        <w:tab/>
      </w:r>
    </w:p>
    <w:p w14:paraId="556768FD" w14:textId="6624770F" w:rsidR="00AC4800" w:rsidRDefault="00AC4800" w:rsidP="00AC4800">
      <w:pPr>
        <w:rPr>
          <w:color w:val="153D63" w:themeColor="text2" w:themeTint="E6"/>
        </w:rPr>
      </w:pPr>
      <w:r w:rsidRPr="00AC4800">
        <w:rPr>
          <w:color w:val="153D63" w:themeColor="text2" w:themeTint="E6"/>
        </w:rPr>
        <w:t>Telefono/FAX*_______________________</w:t>
      </w:r>
      <w:r>
        <w:rPr>
          <w:color w:val="153D63" w:themeColor="text2" w:themeTint="E6"/>
        </w:rPr>
        <w:t>______________________________________________________</w:t>
      </w:r>
    </w:p>
    <w:p w14:paraId="5A70EDFB" w14:textId="500EC7FB" w:rsidR="00AC4800" w:rsidRPr="00AC4800" w:rsidRDefault="00AC4800" w:rsidP="00AC4800">
      <w:pPr>
        <w:rPr>
          <w:color w:val="153D63" w:themeColor="text2" w:themeTint="E6"/>
        </w:rPr>
      </w:pPr>
      <w:r w:rsidRPr="00AC4800">
        <w:rPr>
          <w:color w:val="153D63" w:themeColor="text2" w:themeTint="E6"/>
        </w:rPr>
        <w:t>Via/P.zza*___________________________________________________________________________</w:t>
      </w:r>
      <w:r>
        <w:rPr>
          <w:color w:val="153D63" w:themeColor="text2" w:themeTint="E6"/>
        </w:rPr>
        <w:t>______</w:t>
      </w:r>
    </w:p>
    <w:p w14:paraId="3966998A" w14:textId="33B888C6" w:rsidR="00AC4800" w:rsidRPr="00AC4800" w:rsidRDefault="00AC4800" w:rsidP="00AC4800">
      <w:pPr>
        <w:rPr>
          <w:color w:val="153D63" w:themeColor="text2" w:themeTint="E6"/>
        </w:rPr>
      </w:pPr>
      <w:r w:rsidRPr="00AC4800">
        <w:rPr>
          <w:color w:val="153D63" w:themeColor="text2" w:themeTint="E6"/>
        </w:rPr>
        <w:t>CAP*______________ Comune*______________________________________________ Prov.*_________</w:t>
      </w:r>
      <w:r>
        <w:rPr>
          <w:color w:val="153D63" w:themeColor="text2" w:themeTint="E6"/>
        </w:rPr>
        <w:t>_____</w:t>
      </w:r>
      <w:r w:rsidRPr="00AC4800">
        <w:rPr>
          <w:color w:val="153D63" w:themeColor="text2" w:themeTint="E6"/>
        </w:rPr>
        <w:t xml:space="preserve">                                </w:t>
      </w:r>
    </w:p>
    <w:p w14:paraId="4A57F082" w14:textId="77777777" w:rsidR="00ED23AE" w:rsidRDefault="00ED23AE" w:rsidP="00AC4800">
      <w:pPr>
        <w:rPr>
          <w:b/>
          <w:bCs/>
          <w:color w:val="153D63" w:themeColor="text2" w:themeTint="E6"/>
        </w:rPr>
      </w:pPr>
    </w:p>
    <w:p w14:paraId="301D176E" w14:textId="7CAB152A" w:rsidR="00AC4800" w:rsidRDefault="00AC4800" w:rsidP="00AC4800">
      <w:pPr>
        <w:rPr>
          <w:b/>
          <w:bCs/>
          <w:color w:val="153D63" w:themeColor="text2" w:themeTint="E6"/>
        </w:rPr>
      </w:pPr>
      <w:r w:rsidRPr="00AC4800">
        <w:rPr>
          <w:b/>
          <w:bCs/>
          <w:color w:val="153D63" w:themeColor="text2" w:themeTint="E6"/>
        </w:rPr>
        <w:t xml:space="preserve">Il sottoscritto </w:t>
      </w:r>
    </w:p>
    <w:p w14:paraId="671897B2" w14:textId="77777777" w:rsidR="00AC4800" w:rsidRPr="00AC4800" w:rsidRDefault="00AC4800" w:rsidP="00AC4800">
      <w:pPr>
        <w:rPr>
          <w:color w:val="153D63" w:themeColor="text2" w:themeTint="E6"/>
        </w:rPr>
      </w:pPr>
      <w:r w:rsidRPr="00AC4800">
        <w:rPr>
          <w:color w:val="153D63" w:themeColor="text2" w:themeTint="E6"/>
        </w:rPr>
        <w:t xml:space="preserve">Cognome* ___________________________________ Nome* _______________________________    </w:t>
      </w:r>
    </w:p>
    <w:p w14:paraId="35808578" w14:textId="77777777" w:rsidR="00AC4800" w:rsidRPr="00AC4800" w:rsidRDefault="00AC4800" w:rsidP="00AC4800">
      <w:pPr>
        <w:rPr>
          <w:color w:val="153D63" w:themeColor="text2" w:themeTint="E6"/>
        </w:rPr>
      </w:pPr>
      <w:r w:rsidRPr="00AC4800">
        <w:rPr>
          <w:color w:val="153D63" w:themeColor="text2" w:themeTint="E6"/>
        </w:rPr>
        <w:t>Codice Fiscale* ______________________________________</w:t>
      </w:r>
    </w:p>
    <w:p w14:paraId="1E8D2576" w14:textId="77777777" w:rsidR="00AC4800" w:rsidRPr="00AC4800" w:rsidRDefault="00AC4800" w:rsidP="00AC4800">
      <w:pPr>
        <w:rPr>
          <w:color w:val="153D63" w:themeColor="text2" w:themeTint="E6"/>
        </w:rPr>
      </w:pPr>
      <w:r w:rsidRPr="00AC4800">
        <w:rPr>
          <w:color w:val="153D63" w:themeColor="text2" w:themeTint="E6"/>
        </w:rPr>
        <w:t>Telefono ufficio*____________________________</w:t>
      </w:r>
    </w:p>
    <w:p w14:paraId="27E2E3AE" w14:textId="77777777" w:rsidR="00AC4800" w:rsidRDefault="00AC4800" w:rsidP="00AC4800">
      <w:pPr>
        <w:rPr>
          <w:color w:val="153D63" w:themeColor="text2" w:themeTint="E6"/>
        </w:rPr>
      </w:pPr>
      <w:r w:rsidRPr="00AC4800">
        <w:rPr>
          <w:color w:val="153D63" w:themeColor="text2" w:themeTint="E6"/>
        </w:rPr>
        <w:t>Qualifica all’interno dell’Ente*: __________________________________________________________</w:t>
      </w:r>
    </w:p>
    <w:p w14:paraId="7F88B368" w14:textId="77777777" w:rsidR="00ED23AE" w:rsidRDefault="00ED23AE" w:rsidP="00AC4800">
      <w:pPr>
        <w:rPr>
          <w:color w:val="153D63" w:themeColor="text2" w:themeTint="E6"/>
        </w:rPr>
      </w:pPr>
    </w:p>
    <w:p w14:paraId="4F73129B" w14:textId="77777777" w:rsidR="00ED23AE" w:rsidRDefault="00ED23AE" w:rsidP="00AC4800">
      <w:pPr>
        <w:rPr>
          <w:color w:val="153D63" w:themeColor="text2" w:themeTint="E6"/>
        </w:rPr>
      </w:pPr>
    </w:p>
    <w:p w14:paraId="14EB9370" w14:textId="77777777" w:rsidR="00ED23AE" w:rsidRDefault="00ED23AE" w:rsidP="00AC4800">
      <w:pPr>
        <w:rPr>
          <w:color w:val="153D63" w:themeColor="text2" w:themeTint="E6"/>
        </w:rPr>
      </w:pPr>
    </w:p>
    <w:p w14:paraId="46454C73" w14:textId="4102EE4F" w:rsidR="00AC4800" w:rsidRPr="00AC4800" w:rsidRDefault="00AC4800" w:rsidP="00AC4800">
      <w:pPr>
        <w:rPr>
          <w:color w:val="153D63" w:themeColor="text2" w:themeTint="E6"/>
        </w:rPr>
      </w:pPr>
      <w:r w:rsidRPr="00AC4800">
        <w:rPr>
          <w:color w:val="153D63" w:themeColor="text2" w:themeTint="E6"/>
        </w:rPr>
        <w:t>con la sottoscrizione del presente atto, consapevole che chiunque rilascia dichiarazioni mendaci è punito ai sensi del codice penale e delle leggi speciali in materia (art.76, D.P.R. 445/2000), dichiara di agire in qualità di rappresentante dell’Ente indicato nel presente atto o comunque di soggetto delegato da quest'ultimo alla sottoscrizione del presente atto (art.46, lett. u), D.P.R. 445/2000) e pertanto</w:t>
      </w:r>
    </w:p>
    <w:p w14:paraId="5F548135" w14:textId="77777777" w:rsidR="00ED23AE" w:rsidRDefault="00ED23AE" w:rsidP="00AC4800">
      <w:pPr>
        <w:jc w:val="center"/>
        <w:rPr>
          <w:b/>
          <w:bCs/>
          <w:color w:val="153D63" w:themeColor="text2" w:themeTint="E6"/>
        </w:rPr>
      </w:pPr>
    </w:p>
    <w:p w14:paraId="07898207" w14:textId="77777777" w:rsidR="00ED23AE" w:rsidRDefault="00ED23AE" w:rsidP="00AC4800">
      <w:pPr>
        <w:jc w:val="center"/>
        <w:rPr>
          <w:b/>
          <w:bCs/>
          <w:color w:val="153D63" w:themeColor="text2" w:themeTint="E6"/>
        </w:rPr>
      </w:pPr>
    </w:p>
    <w:p w14:paraId="66696FE7" w14:textId="77777777" w:rsidR="00ED23AE" w:rsidRDefault="00ED23AE" w:rsidP="00AC4800">
      <w:pPr>
        <w:jc w:val="center"/>
        <w:rPr>
          <w:b/>
          <w:bCs/>
          <w:color w:val="153D63" w:themeColor="text2" w:themeTint="E6"/>
        </w:rPr>
      </w:pPr>
    </w:p>
    <w:p w14:paraId="6B92A121" w14:textId="2EF00CFB" w:rsidR="00AC4800" w:rsidRPr="00AC4800" w:rsidRDefault="00AC4800" w:rsidP="00AC4800">
      <w:pPr>
        <w:jc w:val="center"/>
        <w:rPr>
          <w:b/>
          <w:bCs/>
          <w:color w:val="153D63" w:themeColor="text2" w:themeTint="E6"/>
        </w:rPr>
      </w:pPr>
      <w:r w:rsidRPr="00AC4800">
        <w:rPr>
          <w:b/>
          <w:bCs/>
          <w:color w:val="153D63" w:themeColor="text2" w:themeTint="E6"/>
        </w:rPr>
        <w:lastRenderedPageBreak/>
        <w:t>CHIEDE</w:t>
      </w:r>
    </w:p>
    <w:p w14:paraId="733C6885" w14:textId="77777777" w:rsidR="00AC4800" w:rsidRPr="00AC4800" w:rsidRDefault="00AC4800" w:rsidP="00AC4800">
      <w:pPr>
        <w:rPr>
          <w:color w:val="153D63" w:themeColor="text2" w:themeTint="E6"/>
        </w:rPr>
      </w:pPr>
      <w:r w:rsidRPr="00AC4800">
        <w:rPr>
          <w:color w:val="153D63" w:themeColor="text2" w:themeTint="E6"/>
        </w:rPr>
        <w:t>-</w:t>
      </w:r>
      <w:r w:rsidRPr="00AC4800">
        <w:rPr>
          <w:color w:val="153D63" w:themeColor="text2" w:themeTint="E6"/>
        </w:rPr>
        <w:tab/>
        <w:t>Di aderire al servizio PEC offerto gratuitamente dalla Regione Puglia agli Enti Pugliesi che sarà gestito dalla società InfoCert S.p.A.</w:t>
      </w:r>
    </w:p>
    <w:p w14:paraId="6AD90DAB" w14:textId="6F82A821" w:rsidR="00AC4800" w:rsidRDefault="00AC4800" w:rsidP="00AC4800">
      <w:pPr>
        <w:rPr>
          <w:color w:val="153D63" w:themeColor="text2" w:themeTint="E6"/>
        </w:rPr>
      </w:pPr>
      <w:r w:rsidRPr="00AC4800">
        <w:rPr>
          <w:color w:val="153D63" w:themeColor="text2" w:themeTint="E6"/>
        </w:rPr>
        <w:t>-</w:t>
      </w:r>
      <w:r w:rsidRPr="00AC4800">
        <w:rPr>
          <w:color w:val="153D63" w:themeColor="text2" w:themeTint="E6"/>
        </w:rPr>
        <w:tab/>
        <w:t>L’apertura delle caselle PEC di seguito descritte.</w:t>
      </w:r>
    </w:p>
    <w:p w14:paraId="258F12EB" w14:textId="63DF7AED" w:rsidR="00AC4800" w:rsidRDefault="00AC4800" w:rsidP="00AC4800">
      <w:pPr>
        <w:jc w:val="center"/>
        <w:rPr>
          <w:b/>
          <w:bCs/>
          <w:color w:val="153D63" w:themeColor="text2" w:themeTint="E6"/>
        </w:rPr>
      </w:pPr>
      <w:r w:rsidRPr="00AC4800">
        <w:rPr>
          <w:b/>
          <w:bCs/>
          <w:color w:val="153D63" w:themeColor="text2" w:themeTint="E6"/>
        </w:rPr>
        <w:t>A TAL FINE DICHIARA INOLTRE</w:t>
      </w:r>
    </w:p>
    <w:p w14:paraId="2353AB27" w14:textId="77777777" w:rsidR="00AC4800" w:rsidRPr="00AC4800" w:rsidRDefault="00AC4800" w:rsidP="00AC4800">
      <w:pPr>
        <w:rPr>
          <w:color w:val="153D63" w:themeColor="text2" w:themeTint="E6"/>
        </w:rPr>
      </w:pPr>
      <w:r w:rsidRPr="00AC4800">
        <w:rPr>
          <w:b/>
          <w:bCs/>
          <w:color w:val="153D63" w:themeColor="text2" w:themeTint="E6"/>
        </w:rPr>
        <w:t>-</w:t>
      </w:r>
      <w:r w:rsidRPr="00AC4800">
        <w:rPr>
          <w:b/>
          <w:bCs/>
          <w:color w:val="153D63" w:themeColor="text2" w:themeTint="E6"/>
        </w:rPr>
        <w:tab/>
      </w:r>
      <w:r w:rsidRPr="00AC4800">
        <w:rPr>
          <w:color w:val="153D63" w:themeColor="text2" w:themeTint="E6"/>
        </w:rPr>
        <w:t>che l’Ente aderisce alla rete RUPAR Puglia o alla rete nazionale SPC;</w:t>
      </w:r>
    </w:p>
    <w:p w14:paraId="6502FE16" w14:textId="02D32F0D" w:rsidR="00ED23AE" w:rsidRDefault="00AC4800" w:rsidP="00AC4800">
      <w:pPr>
        <w:rPr>
          <w:color w:val="153D63" w:themeColor="text2" w:themeTint="E6"/>
        </w:rPr>
      </w:pPr>
      <w:r w:rsidRPr="00AC4800">
        <w:rPr>
          <w:color w:val="153D63" w:themeColor="text2" w:themeTint="E6"/>
        </w:rPr>
        <w:t>-</w:t>
      </w:r>
      <w:r w:rsidRPr="00AC4800">
        <w:rPr>
          <w:color w:val="153D63" w:themeColor="text2" w:themeTint="E6"/>
        </w:rPr>
        <w:tab/>
        <w:t>di aver preso visione e di conoscere ed accettare tutte le clausole contenute nei documenti predisposti da InfoCert, disponibili sul sito internet di InfoCert alla seguente pagina www.infocert.it, nella sezione in alto a sinistra “PEC Legalmail”, alla pagina “Documentazione”</w:t>
      </w:r>
    </w:p>
    <w:p w14:paraId="7D0D71B8" w14:textId="77777777" w:rsidR="00710248" w:rsidRDefault="00710248" w:rsidP="00AC4800">
      <w:pPr>
        <w:rPr>
          <w:color w:val="153D63" w:themeColor="text2" w:themeTint="E6"/>
        </w:rPr>
      </w:pPr>
    </w:p>
    <w:p w14:paraId="654B7AAA" w14:textId="0174BE89" w:rsidR="00ED23AE" w:rsidRPr="00ED23AE" w:rsidRDefault="00ED23AE" w:rsidP="00ED23AE">
      <w:pPr>
        <w:rPr>
          <w:b/>
          <w:bCs/>
          <w:color w:val="0A2F41" w:themeColor="accent1" w:themeShade="80"/>
          <w:sz w:val="32"/>
          <w:szCs w:val="32"/>
        </w:rPr>
      </w:pPr>
      <w:r w:rsidRPr="00ED23AE">
        <w:rPr>
          <w:b/>
          <w:bCs/>
          <w:color w:val="0A2F41" w:themeColor="accent1" w:themeShade="80"/>
          <w:sz w:val="32"/>
          <w:szCs w:val="32"/>
        </w:rPr>
        <w:t>Lista Caselle PEC:</w:t>
      </w:r>
    </w:p>
    <w:p w14:paraId="1BADB3E9" w14:textId="77777777" w:rsidR="00ED23AE" w:rsidRPr="00ED23AE" w:rsidRDefault="00ED23AE" w:rsidP="00ED23AE">
      <w:pPr>
        <w:rPr>
          <w:b/>
          <w:bCs/>
          <w:color w:val="0A2F41" w:themeColor="accent1" w:themeShade="80"/>
          <w:sz w:val="20"/>
          <w:szCs w:val="20"/>
        </w:rPr>
      </w:pPr>
      <w:r w:rsidRPr="00ED23AE">
        <w:rPr>
          <w:b/>
          <w:bCs/>
          <w:color w:val="0A2F41" w:themeColor="accent1" w:themeShade="80"/>
          <w:sz w:val="20"/>
          <w:szCs w:val="20"/>
        </w:rPr>
        <w:t>Le informazioni contrassegnate con * sono obbligatorie</w:t>
      </w:r>
    </w:p>
    <w:tbl>
      <w:tblPr>
        <w:tblStyle w:val="Grigliatabella"/>
        <w:tblW w:w="0" w:type="auto"/>
        <w:tblLook w:val="04A0" w:firstRow="1" w:lastRow="0" w:firstColumn="1" w:lastColumn="0" w:noHBand="0" w:noVBand="1"/>
      </w:tblPr>
      <w:tblGrid>
        <w:gridCol w:w="1693"/>
        <w:gridCol w:w="1804"/>
        <w:gridCol w:w="1503"/>
        <w:gridCol w:w="1138"/>
        <w:gridCol w:w="892"/>
        <w:gridCol w:w="1168"/>
        <w:gridCol w:w="1430"/>
      </w:tblGrid>
      <w:tr w:rsidR="00ED23AE" w:rsidRPr="00ED23AE" w14:paraId="6059BF16" w14:textId="77777777" w:rsidTr="00275FEE">
        <w:tc>
          <w:tcPr>
            <w:tcW w:w="4531" w:type="dxa"/>
            <w:gridSpan w:val="2"/>
          </w:tcPr>
          <w:p w14:paraId="71DBB78D" w14:textId="77777777" w:rsidR="00ED23AE" w:rsidRPr="00ED23AE" w:rsidRDefault="00ED23AE" w:rsidP="00275FEE">
            <w:pPr>
              <w:rPr>
                <w:b/>
                <w:bCs/>
                <w:color w:val="0A2F41" w:themeColor="accent1" w:themeShade="80"/>
                <w:sz w:val="16"/>
                <w:szCs w:val="16"/>
              </w:rPr>
            </w:pPr>
            <w:r w:rsidRPr="00ED23AE">
              <w:rPr>
                <w:b/>
                <w:bCs/>
                <w:color w:val="0A2F41" w:themeColor="accent1" w:themeShade="80"/>
                <w:sz w:val="16"/>
                <w:szCs w:val="16"/>
              </w:rPr>
              <w:t>Informazioni Casella PEC</w:t>
            </w:r>
          </w:p>
        </w:tc>
        <w:tc>
          <w:tcPr>
            <w:tcW w:w="7375" w:type="dxa"/>
            <w:gridSpan w:val="5"/>
          </w:tcPr>
          <w:p w14:paraId="151D881F" w14:textId="77777777" w:rsidR="00ED23AE" w:rsidRPr="00ED23AE" w:rsidRDefault="00ED23AE" w:rsidP="00275FEE">
            <w:pPr>
              <w:rPr>
                <w:rFonts w:cs="Calibri"/>
                <w:b/>
                <w:bCs/>
                <w:color w:val="0A2F41" w:themeColor="accent1" w:themeShade="80"/>
                <w:sz w:val="16"/>
                <w:szCs w:val="16"/>
              </w:rPr>
            </w:pPr>
            <w:r w:rsidRPr="00ED23AE">
              <w:rPr>
                <w:rFonts w:eastAsia="Times New Roman" w:cs="Calibri"/>
                <w:b/>
                <w:bCs/>
                <w:color w:val="0A2F41" w:themeColor="accent1" w:themeShade="80"/>
                <w:sz w:val="16"/>
                <w:szCs w:val="16"/>
                <w:lang w:eastAsia="it-IT"/>
              </w:rPr>
              <w:t>Persona di riferimento, all’interno dell’Ente, della casella</w:t>
            </w:r>
          </w:p>
          <w:p w14:paraId="28FBD652" w14:textId="77777777" w:rsidR="00ED23AE" w:rsidRPr="00ED23AE" w:rsidRDefault="00ED23AE" w:rsidP="00275FEE">
            <w:pPr>
              <w:rPr>
                <w:b/>
                <w:bCs/>
                <w:color w:val="0A2F41" w:themeColor="accent1" w:themeShade="80"/>
                <w:sz w:val="16"/>
                <w:szCs w:val="16"/>
              </w:rPr>
            </w:pPr>
          </w:p>
        </w:tc>
      </w:tr>
      <w:tr w:rsidR="00ED23AE" w:rsidRPr="00ED23AE" w14:paraId="48D7C112" w14:textId="77777777" w:rsidTr="00275FEE">
        <w:tc>
          <w:tcPr>
            <w:tcW w:w="2263" w:type="dxa"/>
          </w:tcPr>
          <w:p w14:paraId="6E048AC7" w14:textId="77777777" w:rsidR="00ED23AE" w:rsidRPr="00ED23AE" w:rsidRDefault="00ED23AE" w:rsidP="00275FEE">
            <w:pPr>
              <w:rPr>
                <w:b/>
                <w:bCs/>
                <w:color w:val="0A2F41" w:themeColor="accent1" w:themeShade="80"/>
                <w:sz w:val="16"/>
                <w:szCs w:val="16"/>
              </w:rPr>
            </w:pPr>
            <w:r w:rsidRPr="00ED23AE">
              <w:rPr>
                <w:rFonts w:eastAsia="Times New Roman" w:cs="Calibri"/>
                <w:b/>
                <w:bCs/>
                <w:color w:val="0A2F41" w:themeColor="accent1" w:themeShade="80"/>
                <w:sz w:val="16"/>
                <w:szCs w:val="16"/>
                <w:lang w:eastAsia="it-IT"/>
              </w:rPr>
              <w:t>Nome casella *</w:t>
            </w:r>
          </w:p>
        </w:tc>
        <w:tc>
          <w:tcPr>
            <w:tcW w:w="2268" w:type="dxa"/>
          </w:tcPr>
          <w:p w14:paraId="3F4CE1B0" w14:textId="77777777" w:rsidR="00ED23AE" w:rsidRPr="00ED23AE" w:rsidRDefault="00ED23AE" w:rsidP="00275FEE">
            <w:pPr>
              <w:rPr>
                <w:b/>
                <w:bCs/>
                <w:color w:val="0A2F41" w:themeColor="accent1" w:themeShade="80"/>
                <w:sz w:val="16"/>
                <w:szCs w:val="16"/>
              </w:rPr>
            </w:pPr>
            <w:r w:rsidRPr="00ED23AE">
              <w:rPr>
                <w:rFonts w:eastAsia="Times New Roman" w:cs="Calibri"/>
                <w:b/>
                <w:bCs/>
                <w:color w:val="0A2F41" w:themeColor="accent1" w:themeShade="80"/>
                <w:sz w:val="16"/>
                <w:szCs w:val="16"/>
                <w:lang w:eastAsia="it-IT"/>
              </w:rPr>
              <w:t xml:space="preserve">ufficio di riferimento </w:t>
            </w:r>
          </w:p>
        </w:tc>
        <w:tc>
          <w:tcPr>
            <w:tcW w:w="1985" w:type="dxa"/>
          </w:tcPr>
          <w:p w14:paraId="037AFE46" w14:textId="77777777" w:rsidR="00ED23AE" w:rsidRPr="00ED23AE" w:rsidRDefault="00ED23AE" w:rsidP="00275FEE">
            <w:pPr>
              <w:rPr>
                <w:b/>
                <w:bCs/>
                <w:color w:val="0A2F41" w:themeColor="accent1" w:themeShade="80"/>
                <w:sz w:val="16"/>
                <w:szCs w:val="16"/>
              </w:rPr>
            </w:pPr>
            <w:r w:rsidRPr="00ED23AE">
              <w:rPr>
                <w:rFonts w:eastAsia="Times New Roman" w:cs="Calibri"/>
                <w:b/>
                <w:bCs/>
                <w:color w:val="0A2F41" w:themeColor="accent1" w:themeShade="80"/>
                <w:sz w:val="16"/>
                <w:szCs w:val="16"/>
                <w:lang w:eastAsia="it-IT"/>
              </w:rPr>
              <w:t>Email*</w:t>
            </w:r>
          </w:p>
        </w:tc>
        <w:tc>
          <w:tcPr>
            <w:tcW w:w="1276" w:type="dxa"/>
          </w:tcPr>
          <w:p w14:paraId="20797509" w14:textId="77777777" w:rsidR="00ED23AE" w:rsidRPr="00ED23AE" w:rsidRDefault="00ED23AE" w:rsidP="00275FEE">
            <w:pPr>
              <w:rPr>
                <w:b/>
                <w:bCs/>
                <w:color w:val="0A2F41" w:themeColor="accent1" w:themeShade="80"/>
                <w:sz w:val="16"/>
                <w:szCs w:val="16"/>
              </w:rPr>
            </w:pPr>
            <w:r w:rsidRPr="00ED23AE">
              <w:rPr>
                <w:b/>
                <w:bCs/>
                <w:color w:val="0A2F41" w:themeColor="accent1" w:themeShade="80"/>
                <w:sz w:val="16"/>
                <w:szCs w:val="16"/>
              </w:rPr>
              <w:t>Telefono*</w:t>
            </w:r>
          </w:p>
        </w:tc>
        <w:tc>
          <w:tcPr>
            <w:tcW w:w="992" w:type="dxa"/>
          </w:tcPr>
          <w:p w14:paraId="6E8B972F" w14:textId="77777777" w:rsidR="00ED23AE" w:rsidRPr="00ED23AE" w:rsidRDefault="00ED23AE" w:rsidP="00275FEE">
            <w:pPr>
              <w:spacing w:line="240" w:lineRule="atLeast"/>
              <w:rPr>
                <w:b/>
                <w:bCs/>
                <w:color w:val="0A2F41" w:themeColor="accent1" w:themeShade="80"/>
                <w:sz w:val="16"/>
                <w:szCs w:val="16"/>
              </w:rPr>
            </w:pPr>
            <w:r w:rsidRPr="00ED23AE">
              <w:rPr>
                <w:rFonts w:eastAsia="Times New Roman" w:cs="Calibri"/>
                <w:b/>
                <w:bCs/>
                <w:color w:val="0A2F41" w:themeColor="accent1" w:themeShade="80"/>
                <w:sz w:val="16"/>
                <w:szCs w:val="16"/>
                <w:lang w:eastAsia="it-IT"/>
              </w:rPr>
              <w:t>Nome*</w:t>
            </w:r>
          </w:p>
        </w:tc>
        <w:tc>
          <w:tcPr>
            <w:tcW w:w="1276" w:type="dxa"/>
          </w:tcPr>
          <w:p w14:paraId="7C33D9C3" w14:textId="77777777" w:rsidR="00ED23AE" w:rsidRPr="00ED23AE" w:rsidRDefault="00ED23AE" w:rsidP="00275FEE">
            <w:pPr>
              <w:rPr>
                <w:b/>
                <w:bCs/>
                <w:color w:val="0A2F41" w:themeColor="accent1" w:themeShade="80"/>
                <w:sz w:val="16"/>
                <w:szCs w:val="16"/>
              </w:rPr>
            </w:pPr>
            <w:r w:rsidRPr="00ED23AE">
              <w:rPr>
                <w:b/>
                <w:bCs/>
                <w:color w:val="0A2F41" w:themeColor="accent1" w:themeShade="80"/>
                <w:sz w:val="16"/>
                <w:szCs w:val="16"/>
              </w:rPr>
              <w:t>Cognome*</w:t>
            </w:r>
          </w:p>
        </w:tc>
        <w:tc>
          <w:tcPr>
            <w:tcW w:w="1846" w:type="dxa"/>
          </w:tcPr>
          <w:p w14:paraId="6C35F90F" w14:textId="77777777" w:rsidR="00ED23AE" w:rsidRPr="00ED23AE" w:rsidRDefault="00ED23AE" w:rsidP="00275FEE">
            <w:pPr>
              <w:rPr>
                <w:rFonts w:cs="Calibri"/>
                <w:b/>
                <w:bCs/>
                <w:color w:val="0A2F41" w:themeColor="accent1" w:themeShade="80"/>
                <w:sz w:val="16"/>
                <w:szCs w:val="16"/>
              </w:rPr>
            </w:pPr>
            <w:r w:rsidRPr="00ED23AE">
              <w:rPr>
                <w:rFonts w:cs="Calibri"/>
                <w:b/>
                <w:bCs/>
                <w:color w:val="0A2F41" w:themeColor="accent1" w:themeShade="80"/>
                <w:sz w:val="16"/>
                <w:szCs w:val="16"/>
              </w:rPr>
              <w:t>Codice Fiscale</w:t>
            </w:r>
          </w:p>
          <w:p w14:paraId="6DA0B1F4" w14:textId="77777777" w:rsidR="00ED23AE" w:rsidRPr="00ED23AE" w:rsidRDefault="00ED23AE" w:rsidP="00275FEE">
            <w:pPr>
              <w:rPr>
                <w:b/>
                <w:bCs/>
                <w:color w:val="0A2F41" w:themeColor="accent1" w:themeShade="80"/>
                <w:sz w:val="16"/>
                <w:szCs w:val="16"/>
              </w:rPr>
            </w:pPr>
          </w:p>
        </w:tc>
      </w:tr>
      <w:tr w:rsidR="00ED23AE" w:rsidRPr="00ED23AE" w14:paraId="5710EDB7" w14:textId="77777777" w:rsidTr="00275FEE">
        <w:tc>
          <w:tcPr>
            <w:tcW w:w="2263" w:type="dxa"/>
          </w:tcPr>
          <w:p w14:paraId="1816AAE1" w14:textId="77777777" w:rsidR="00ED23AE" w:rsidRPr="00ED23AE" w:rsidRDefault="00ED23AE" w:rsidP="00275FEE">
            <w:pPr>
              <w:rPr>
                <w:b/>
                <w:bCs/>
                <w:color w:val="0A2F41" w:themeColor="accent1" w:themeShade="80"/>
                <w:sz w:val="16"/>
                <w:szCs w:val="16"/>
              </w:rPr>
            </w:pPr>
          </w:p>
        </w:tc>
        <w:tc>
          <w:tcPr>
            <w:tcW w:w="2268" w:type="dxa"/>
          </w:tcPr>
          <w:p w14:paraId="38A63D53" w14:textId="77777777" w:rsidR="00ED23AE" w:rsidRPr="00ED23AE" w:rsidRDefault="00ED23AE" w:rsidP="00275FEE">
            <w:pPr>
              <w:rPr>
                <w:b/>
                <w:bCs/>
                <w:color w:val="0A2F41" w:themeColor="accent1" w:themeShade="80"/>
                <w:sz w:val="16"/>
                <w:szCs w:val="16"/>
              </w:rPr>
            </w:pPr>
          </w:p>
        </w:tc>
        <w:tc>
          <w:tcPr>
            <w:tcW w:w="1985" w:type="dxa"/>
          </w:tcPr>
          <w:p w14:paraId="5C8B6CD9" w14:textId="77777777" w:rsidR="00ED23AE" w:rsidRPr="00ED23AE" w:rsidRDefault="00ED23AE" w:rsidP="00275FEE">
            <w:pPr>
              <w:rPr>
                <w:b/>
                <w:bCs/>
                <w:color w:val="0A2F41" w:themeColor="accent1" w:themeShade="80"/>
                <w:sz w:val="16"/>
                <w:szCs w:val="16"/>
              </w:rPr>
            </w:pPr>
          </w:p>
        </w:tc>
        <w:tc>
          <w:tcPr>
            <w:tcW w:w="1276" w:type="dxa"/>
          </w:tcPr>
          <w:p w14:paraId="6BDB968C" w14:textId="77777777" w:rsidR="00ED23AE" w:rsidRPr="00ED23AE" w:rsidRDefault="00ED23AE" w:rsidP="00275FEE">
            <w:pPr>
              <w:rPr>
                <w:b/>
                <w:bCs/>
                <w:color w:val="0A2F41" w:themeColor="accent1" w:themeShade="80"/>
                <w:sz w:val="16"/>
                <w:szCs w:val="16"/>
              </w:rPr>
            </w:pPr>
          </w:p>
        </w:tc>
        <w:tc>
          <w:tcPr>
            <w:tcW w:w="992" w:type="dxa"/>
          </w:tcPr>
          <w:p w14:paraId="622B7144" w14:textId="77777777" w:rsidR="00ED23AE" w:rsidRPr="00ED23AE" w:rsidRDefault="00ED23AE" w:rsidP="00275FEE">
            <w:pPr>
              <w:rPr>
                <w:b/>
                <w:bCs/>
                <w:color w:val="0A2F41" w:themeColor="accent1" w:themeShade="80"/>
                <w:sz w:val="16"/>
                <w:szCs w:val="16"/>
              </w:rPr>
            </w:pPr>
          </w:p>
        </w:tc>
        <w:tc>
          <w:tcPr>
            <w:tcW w:w="1276" w:type="dxa"/>
          </w:tcPr>
          <w:p w14:paraId="37A53A03" w14:textId="77777777" w:rsidR="00ED23AE" w:rsidRPr="00ED23AE" w:rsidRDefault="00ED23AE" w:rsidP="00275FEE">
            <w:pPr>
              <w:rPr>
                <w:b/>
                <w:bCs/>
                <w:color w:val="0A2F41" w:themeColor="accent1" w:themeShade="80"/>
                <w:sz w:val="16"/>
                <w:szCs w:val="16"/>
              </w:rPr>
            </w:pPr>
          </w:p>
        </w:tc>
        <w:tc>
          <w:tcPr>
            <w:tcW w:w="1846" w:type="dxa"/>
          </w:tcPr>
          <w:p w14:paraId="58AF45AD" w14:textId="77777777" w:rsidR="00ED23AE" w:rsidRPr="00ED23AE" w:rsidRDefault="00ED23AE" w:rsidP="00275FEE">
            <w:pPr>
              <w:rPr>
                <w:b/>
                <w:bCs/>
                <w:color w:val="0A2F41" w:themeColor="accent1" w:themeShade="80"/>
                <w:sz w:val="16"/>
                <w:szCs w:val="16"/>
              </w:rPr>
            </w:pPr>
          </w:p>
        </w:tc>
      </w:tr>
    </w:tbl>
    <w:p w14:paraId="4C4EB71A" w14:textId="191D579B" w:rsidR="00ED23AE" w:rsidRDefault="00ED23AE" w:rsidP="00AC4800">
      <w:pPr>
        <w:rPr>
          <w:color w:val="0A2F41" w:themeColor="accent1" w:themeShade="80"/>
        </w:rPr>
      </w:pPr>
    </w:p>
    <w:p w14:paraId="15B6A6C2" w14:textId="77777777" w:rsidR="00ED23AE" w:rsidRDefault="00ED23AE">
      <w:pPr>
        <w:rPr>
          <w:color w:val="0A2F41" w:themeColor="accent1" w:themeShade="80"/>
        </w:rPr>
      </w:pPr>
      <w:r>
        <w:rPr>
          <w:color w:val="0A2F41" w:themeColor="accent1" w:themeShade="80"/>
        </w:rPr>
        <w:br w:type="page"/>
      </w:r>
    </w:p>
    <w:p w14:paraId="4F84CAC1" w14:textId="77777777" w:rsidR="00ED23AE" w:rsidRPr="00ED23AE" w:rsidRDefault="00ED23AE" w:rsidP="00ED23AE">
      <w:pPr>
        <w:rPr>
          <w:b/>
          <w:bCs/>
          <w:color w:val="0A2F41" w:themeColor="accent1" w:themeShade="80"/>
          <w:sz w:val="32"/>
          <w:szCs w:val="32"/>
        </w:rPr>
      </w:pPr>
      <w:r w:rsidRPr="00ED23AE">
        <w:rPr>
          <w:b/>
          <w:bCs/>
          <w:color w:val="0A2F41" w:themeColor="accent1" w:themeShade="80"/>
          <w:sz w:val="32"/>
          <w:szCs w:val="32"/>
        </w:rPr>
        <w:lastRenderedPageBreak/>
        <w:t>Allegati:</w:t>
      </w:r>
    </w:p>
    <w:p w14:paraId="3463251B" w14:textId="77777777" w:rsidR="00ED23AE" w:rsidRPr="00ED23AE" w:rsidRDefault="00ED23AE" w:rsidP="00ED23AE">
      <w:pPr>
        <w:pStyle w:val="Paragrafoelenco"/>
        <w:numPr>
          <w:ilvl w:val="0"/>
          <w:numId w:val="1"/>
        </w:numPr>
        <w:ind w:left="720" w:hanging="360"/>
        <w:rPr>
          <w:b/>
          <w:bCs/>
          <w:color w:val="0A2F41" w:themeColor="accent1" w:themeShade="80"/>
          <w:sz w:val="32"/>
          <w:szCs w:val="32"/>
        </w:rPr>
      </w:pPr>
      <w:r w:rsidRPr="00ED23AE">
        <w:rPr>
          <w:color w:val="0A2F41" w:themeColor="accent1" w:themeShade="80"/>
          <w:highlight w:val="yellow"/>
        </w:rPr>
        <w:t>[SOLO PER NUOVE ADESIONI]</w:t>
      </w:r>
      <w:r w:rsidRPr="00ED23AE">
        <w:rPr>
          <w:color w:val="0A2F41" w:themeColor="accent1" w:themeShade="80"/>
        </w:rPr>
        <w:t xml:space="preserve"> atto di nomina di InfoCert S.p.A, firmato digitalmente, come responsabile al trattamento dei dati .</w:t>
      </w:r>
    </w:p>
    <w:p w14:paraId="5A93523A" w14:textId="77777777" w:rsidR="00ED23AE" w:rsidRDefault="00ED23AE" w:rsidP="00ED23AE">
      <w:pPr>
        <w:rPr>
          <w:b/>
          <w:bCs/>
          <w:color w:val="0A2F41" w:themeColor="accent1" w:themeShade="80"/>
          <w:sz w:val="16"/>
          <w:szCs w:val="16"/>
        </w:rPr>
      </w:pPr>
    </w:p>
    <w:p w14:paraId="4CFEF1C9" w14:textId="77777777" w:rsidR="00ED23AE" w:rsidRDefault="00ED23AE" w:rsidP="00ED23AE">
      <w:pPr>
        <w:rPr>
          <w:b/>
          <w:bCs/>
          <w:color w:val="0A2F41" w:themeColor="accent1" w:themeShade="80"/>
          <w:sz w:val="16"/>
          <w:szCs w:val="16"/>
        </w:rPr>
      </w:pPr>
    </w:p>
    <w:p w14:paraId="5650337B" w14:textId="77777777" w:rsidR="00ED23AE" w:rsidRDefault="00ED23AE" w:rsidP="00ED23AE">
      <w:pPr>
        <w:rPr>
          <w:b/>
          <w:bCs/>
          <w:color w:val="0A2F41" w:themeColor="accent1" w:themeShade="80"/>
          <w:sz w:val="16"/>
          <w:szCs w:val="16"/>
        </w:rPr>
      </w:pPr>
    </w:p>
    <w:p w14:paraId="2245D3EC" w14:textId="77777777" w:rsidR="00ED23AE" w:rsidRDefault="00ED23AE" w:rsidP="00ED23AE">
      <w:pPr>
        <w:rPr>
          <w:b/>
          <w:bCs/>
          <w:color w:val="0A2F41" w:themeColor="accent1" w:themeShade="80"/>
          <w:sz w:val="16"/>
          <w:szCs w:val="16"/>
        </w:rPr>
      </w:pPr>
    </w:p>
    <w:p w14:paraId="036821BD" w14:textId="77777777" w:rsidR="00ED23AE" w:rsidRDefault="00ED23AE" w:rsidP="00ED23AE">
      <w:pPr>
        <w:rPr>
          <w:b/>
          <w:bCs/>
          <w:color w:val="0A2F41" w:themeColor="accent1" w:themeShade="80"/>
          <w:sz w:val="16"/>
          <w:szCs w:val="16"/>
        </w:rPr>
      </w:pPr>
    </w:p>
    <w:p w14:paraId="3ABA35DF" w14:textId="77777777" w:rsidR="00ED23AE" w:rsidRPr="000775A1" w:rsidRDefault="00ED23AE" w:rsidP="00ED23AE">
      <w:pPr>
        <w:rPr>
          <w:b/>
          <w:bCs/>
          <w:color w:val="0A2F41" w:themeColor="accent1" w:themeShade="80"/>
          <w:sz w:val="16"/>
          <w:szCs w:val="16"/>
        </w:rPr>
      </w:pPr>
    </w:p>
    <w:p w14:paraId="60C6579B" w14:textId="77777777" w:rsidR="00ED23AE" w:rsidRPr="000775A1" w:rsidRDefault="00ED23AE" w:rsidP="00ED23AE">
      <w:pPr>
        <w:rPr>
          <w:b/>
          <w:bCs/>
          <w:color w:val="0A2F41" w:themeColor="accent1" w:themeShade="80"/>
          <w:sz w:val="16"/>
          <w:szCs w:val="16"/>
        </w:rPr>
      </w:pPr>
      <w:r w:rsidRPr="000775A1">
        <w:rPr>
          <w:b/>
          <w:bCs/>
          <w:color w:val="0A2F41" w:themeColor="accent1" w:themeShade="80"/>
          <w:sz w:val="16"/>
          <w:szCs w:val="16"/>
        </w:rPr>
        <w:t>Informativa privacy ai sensi del Regolamento UE 679/2016 "RGDP"</w:t>
      </w:r>
    </w:p>
    <w:p w14:paraId="341BBBA9" w14:textId="77777777" w:rsidR="00ED23AE" w:rsidRPr="000775A1" w:rsidRDefault="00ED23AE" w:rsidP="00ED23AE">
      <w:pPr>
        <w:jc w:val="both"/>
        <w:rPr>
          <w:color w:val="0A2F41" w:themeColor="accent1" w:themeShade="80"/>
          <w:sz w:val="16"/>
          <w:szCs w:val="16"/>
        </w:rPr>
      </w:pPr>
      <w:r w:rsidRPr="000775A1">
        <w:rPr>
          <w:color w:val="0A2F41" w:themeColor="accent1" w:themeShade="80"/>
          <w:sz w:val="16"/>
          <w:szCs w:val="16"/>
        </w:rPr>
        <w:t>I dati raccolti, attraverso il presente documento, saranno trattati dal Titolare del trattamento Regione Puglia e dai sui Responsabili del trattamento nelle rispettive funzioni InnovaPuglia S.p.A, per i dati anagrafici inseriti per la gestione delle richiesta e da InfoCert in qualità di gestore del servizio PEC, al solo scopo di consentire la migrazione delle caselle presenti in questa richiesta ed alla successiva operatività di dette caselle, tal attività è necessaria per eseguire il rapporto contrattuale di cui l'interessato parte; ai sensi dell’art. 6 del Regolamento UE 2016/679 “RGDP”.</w:t>
      </w:r>
    </w:p>
    <w:p w14:paraId="26FB20E2" w14:textId="77777777" w:rsidR="00ED23AE" w:rsidRPr="000775A1" w:rsidRDefault="00ED23AE" w:rsidP="00ED23AE">
      <w:pPr>
        <w:jc w:val="both"/>
        <w:rPr>
          <w:color w:val="0A2F41" w:themeColor="accent1" w:themeShade="80"/>
          <w:sz w:val="16"/>
          <w:szCs w:val="16"/>
        </w:rPr>
      </w:pPr>
      <w:r w:rsidRPr="000775A1">
        <w:rPr>
          <w:color w:val="0A2F41" w:themeColor="accent1" w:themeShade="80"/>
          <w:sz w:val="16"/>
          <w:szCs w:val="16"/>
        </w:rPr>
        <w:t>Si informa che l’interessato ha facoltà di esercitare i diritti previsti Reg. UE 2016/679, ed in particolare ha diritto in qualsiasi momento di ottenere dal titolare del trattamento la conferma o meno che sia in corso un trattamento di dati personali che lo riguardano e in tal caso ottenere il diritto di revoca al consenso del trattamento dei dati personali (art. 7 comma 3 RGDP), l’accesso ai dati personali ed alle informazioni contenute (art. 15 RGDP), il diritto di rettifica (art. 16 RGDP), il diritto alla cancellazione (Art.17 RGDP), il diritto di limitazione del trattamento (art. 18 RGDP), il diritto alla portabilità dei dati personali (art. 20 RGDP) ed il diritto di opposizione (art. 21 RGDP).</w:t>
      </w:r>
    </w:p>
    <w:p w14:paraId="0B293374" w14:textId="77777777" w:rsidR="00ED23AE" w:rsidRPr="000775A1" w:rsidRDefault="00ED23AE" w:rsidP="00ED23AE">
      <w:pPr>
        <w:jc w:val="both"/>
        <w:rPr>
          <w:color w:val="0A2F41" w:themeColor="accent1" w:themeShade="80"/>
          <w:sz w:val="16"/>
          <w:szCs w:val="16"/>
        </w:rPr>
      </w:pPr>
      <w:r w:rsidRPr="000775A1">
        <w:rPr>
          <w:color w:val="0A2F41" w:themeColor="accent1" w:themeShade="80"/>
          <w:sz w:val="16"/>
          <w:szCs w:val="16"/>
        </w:rPr>
        <w:t>Luogo del trattamento dei dati: Nelle proprie sedi di Regione Puglia – Servizio Infrastrutture e Crescita Digitali e InnovaPuglia S.p.a. per i dati contenuti nel presente modulo e negli allegati, Infocert S.p.A. anche per la gestione del servizio PEC.</w:t>
      </w:r>
    </w:p>
    <w:p w14:paraId="46A7A934" w14:textId="77777777" w:rsidR="00ED23AE" w:rsidRPr="000775A1" w:rsidRDefault="00ED23AE" w:rsidP="00ED23AE">
      <w:pPr>
        <w:jc w:val="both"/>
        <w:rPr>
          <w:color w:val="0A2F41" w:themeColor="accent1" w:themeShade="80"/>
          <w:sz w:val="16"/>
          <w:szCs w:val="16"/>
        </w:rPr>
      </w:pPr>
      <w:r w:rsidRPr="000775A1">
        <w:rPr>
          <w:color w:val="0A2F41" w:themeColor="accent1" w:themeShade="80"/>
          <w:sz w:val="16"/>
          <w:szCs w:val="16"/>
        </w:rPr>
        <w:t>Finalità e conservazione del trattamento dei dati: I dati personali forniti dagli utenti sono utilizzati al solo fine di eseguire il servizio PEC richiesto.</w:t>
      </w:r>
    </w:p>
    <w:p w14:paraId="29131558" w14:textId="77777777" w:rsidR="00ED23AE" w:rsidRPr="000775A1" w:rsidRDefault="00ED23AE" w:rsidP="00ED23AE">
      <w:pPr>
        <w:jc w:val="both"/>
        <w:rPr>
          <w:color w:val="0A2F41" w:themeColor="accent1" w:themeShade="80"/>
          <w:sz w:val="16"/>
          <w:szCs w:val="16"/>
        </w:rPr>
      </w:pPr>
      <w:r w:rsidRPr="000775A1">
        <w:rPr>
          <w:color w:val="0A2F41" w:themeColor="accent1" w:themeShade="80"/>
          <w:sz w:val="16"/>
          <w:szCs w:val="16"/>
        </w:rPr>
        <w:t>Modalità di trattamento dei dati: I dati verranno trattati sia con strumenti informatici o con altri supporti idonei nel rispetto delle misure tecniche ed organizzative di sicurezza previste dal RGPD.</w:t>
      </w:r>
    </w:p>
    <w:p w14:paraId="5C26A88F" w14:textId="77777777" w:rsidR="00ED23AE" w:rsidRPr="000775A1" w:rsidRDefault="00ED23AE" w:rsidP="00ED23AE">
      <w:pPr>
        <w:jc w:val="both"/>
        <w:rPr>
          <w:color w:val="0A2F41" w:themeColor="accent1" w:themeShade="80"/>
          <w:sz w:val="16"/>
          <w:szCs w:val="16"/>
        </w:rPr>
      </w:pPr>
      <w:r w:rsidRPr="000775A1">
        <w:rPr>
          <w:color w:val="0A2F41" w:themeColor="accent1" w:themeShade="80"/>
          <w:sz w:val="16"/>
          <w:szCs w:val="16"/>
        </w:rPr>
        <w:t>Periodo di conservazione dei dati: I dati personali forniti dagli utenti saranno conservati per tutta la durata del servizio PEC. Dopo la richiesta di cancellazione dal servizio, i dati saranno cancellati trascorsi 60 giorni, salvo il caso in cui questi dati non siano essenziali per eventuali adempimenti di legge.</w:t>
      </w:r>
    </w:p>
    <w:p w14:paraId="521D5CC0" w14:textId="77777777" w:rsidR="00ED23AE" w:rsidRPr="000775A1" w:rsidRDefault="00ED23AE" w:rsidP="00ED23AE">
      <w:pPr>
        <w:jc w:val="both"/>
        <w:rPr>
          <w:color w:val="0A2F41" w:themeColor="accent1" w:themeShade="80"/>
          <w:sz w:val="16"/>
          <w:szCs w:val="16"/>
        </w:rPr>
      </w:pPr>
      <w:r w:rsidRPr="000775A1">
        <w:rPr>
          <w:color w:val="0A2F41" w:themeColor="accent1" w:themeShade="80"/>
          <w:sz w:val="16"/>
          <w:szCs w:val="16"/>
        </w:rPr>
        <w:t xml:space="preserve">Tipologia dei dati trattati: </w:t>
      </w:r>
      <w:r w:rsidRPr="000775A1">
        <w:rPr>
          <w:rFonts w:cs="Calibri"/>
          <w:color w:val="0A2F41" w:themeColor="accent1" w:themeShade="80"/>
          <w:sz w:val="16"/>
          <w:szCs w:val="16"/>
        </w:rPr>
        <w:t>dati identificativi, trattati con modalità informatica</w:t>
      </w:r>
      <w:r w:rsidRPr="000775A1">
        <w:rPr>
          <w:color w:val="0A2F41" w:themeColor="accent1" w:themeShade="80"/>
          <w:sz w:val="16"/>
          <w:szCs w:val="16"/>
        </w:rPr>
        <w:t>.</w:t>
      </w:r>
    </w:p>
    <w:p w14:paraId="4B7C13AE" w14:textId="77777777" w:rsidR="00ED23AE" w:rsidRPr="000775A1" w:rsidRDefault="00ED23AE" w:rsidP="00ED23AE">
      <w:pPr>
        <w:jc w:val="both"/>
        <w:rPr>
          <w:color w:val="0A2F41" w:themeColor="accent1" w:themeShade="80"/>
          <w:sz w:val="16"/>
          <w:szCs w:val="16"/>
        </w:rPr>
      </w:pPr>
      <w:r w:rsidRPr="000775A1">
        <w:rPr>
          <w:color w:val="0A2F41" w:themeColor="accent1" w:themeShade="80"/>
          <w:sz w:val="16"/>
          <w:szCs w:val="16"/>
        </w:rPr>
        <w:t>I dati personali sono comunicati a terzi solo nel caso sia necessario ad assolvere degli obblighi di legge.</w:t>
      </w:r>
    </w:p>
    <w:p w14:paraId="720BE38F" w14:textId="77777777" w:rsidR="00ED23AE" w:rsidRPr="000775A1" w:rsidRDefault="00ED23AE" w:rsidP="00ED23AE">
      <w:pPr>
        <w:jc w:val="both"/>
        <w:rPr>
          <w:color w:val="0A2F41" w:themeColor="accent1" w:themeShade="80"/>
          <w:sz w:val="16"/>
          <w:szCs w:val="16"/>
        </w:rPr>
      </w:pPr>
      <w:r w:rsidRPr="000775A1">
        <w:rPr>
          <w:color w:val="0A2F41" w:themeColor="accent1" w:themeShade="80"/>
          <w:sz w:val="16"/>
          <w:szCs w:val="16"/>
        </w:rPr>
        <w:t xml:space="preserve">Si informa che è possibile contattare il “Responsabile della Protezione dei Dati” di Regione Puglia, tramite email: rdp@regione.puglia.it </w:t>
      </w:r>
    </w:p>
    <w:p w14:paraId="4D25CDA0" w14:textId="77777777" w:rsidR="00ED23AE" w:rsidRPr="00ED23AE" w:rsidRDefault="00ED23AE" w:rsidP="00ED23AE">
      <w:pPr>
        <w:rPr>
          <w:color w:val="0A2F41" w:themeColor="accent1" w:themeShade="80"/>
        </w:rPr>
      </w:pPr>
    </w:p>
    <w:p w14:paraId="3E4E4386" w14:textId="77777777" w:rsidR="00ED23AE" w:rsidRPr="00ED23AE" w:rsidRDefault="00ED23AE" w:rsidP="00ED23AE">
      <w:pPr>
        <w:rPr>
          <w:color w:val="0A2F41" w:themeColor="accent1" w:themeShade="80"/>
        </w:rPr>
      </w:pPr>
      <w:r w:rsidRPr="00ED23AE">
        <w:rPr>
          <w:color w:val="0A2F41" w:themeColor="accent1" w:themeShade="80"/>
        </w:rPr>
        <w:t>___________________</w:t>
      </w:r>
    </w:p>
    <w:p w14:paraId="5B8141B2" w14:textId="77777777" w:rsidR="00ED23AE" w:rsidRPr="00ED23AE" w:rsidRDefault="00ED23AE" w:rsidP="00ED23AE">
      <w:pPr>
        <w:rPr>
          <w:color w:val="0A2F41" w:themeColor="accent1" w:themeShade="80"/>
        </w:rPr>
      </w:pPr>
      <w:r w:rsidRPr="00ED23AE">
        <w:rPr>
          <w:color w:val="0A2F41" w:themeColor="accent1" w:themeShade="80"/>
        </w:rPr>
        <w:t>(Firma Digitale)</w:t>
      </w:r>
    </w:p>
    <w:p w14:paraId="6AF6CCD8" w14:textId="77777777" w:rsidR="00AC4800" w:rsidRPr="00ED23AE" w:rsidRDefault="00AC4800" w:rsidP="00AC4800">
      <w:pPr>
        <w:rPr>
          <w:color w:val="0A2F41" w:themeColor="accent1" w:themeShade="80"/>
        </w:rPr>
      </w:pPr>
    </w:p>
    <w:sectPr w:rsidR="00AC4800" w:rsidRPr="00ED23AE" w:rsidSect="007C3762">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65AEF" w14:textId="77777777" w:rsidR="007C3762" w:rsidRDefault="007C3762" w:rsidP="007F34E3">
      <w:pPr>
        <w:spacing w:after="0" w:line="240" w:lineRule="auto"/>
      </w:pPr>
      <w:r>
        <w:separator/>
      </w:r>
    </w:p>
  </w:endnote>
  <w:endnote w:type="continuationSeparator" w:id="0">
    <w:p w14:paraId="5C534EA7" w14:textId="77777777" w:rsidR="007C3762" w:rsidRDefault="007C3762" w:rsidP="007F3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2ED55" w14:textId="77777777" w:rsidR="00AC4800" w:rsidRPr="00AC4800" w:rsidRDefault="00AC4800" w:rsidP="00AC4800">
    <w:pPr>
      <w:rPr>
        <w:color w:val="FF0000"/>
        <w:sz w:val="18"/>
        <w:szCs w:val="18"/>
      </w:rPr>
    </w:pPr>
    <w:r w:rsidRPr="00AC4800">
      <w:rPr>
        <w:color w:val="FF0000"/>
        <w:sz w:val="18"/>
        <w:szCs w:val="18"/>
      </w:rPr>
      <w:t>Tutti i campi contrassegnati con * sono obbligatori. Non saranno accettate richieste mancanti di tali informazioni.</w:t>
    </w:r>
  </w:p>
  <w:p w14:paraId="220E0D5F" w14:textId="7F569A5C" w:rsidR="00AC4800" w:rsidRPr="00AC4800" w:rsidRDefault="00AC4800" w:rsidP="00AC4800">
    <w:pPr>
      <w:rPr>
        <w:color w:val="FF0000"/>
        <w:sz w:val="18"/>
        <w:szCs w:val="18"/>
      </w:rPr>
    </w:pPr>
    <w:r w:rsidRPr="00AC4800">
      <w:rPr>
        <w:color w:val="FF0000"/>
        <w:sz w:val="18"/>
        <w:szCs w:val="18"/>
      </w:rPr>
      <w:t>Tale Richiesta deve essere firmata digitalmente e spedita tramite PEC alla casella richiestepec.innovapuglia@pec.rupar.puglia.it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CC21B" w14:textId="77777777" w:rsidR="007C3762" w:rsidRDefault="007C3762" w:rsidP="007F34E3">
      <w:pPr>
        <w:spacing w:after="0" w:line="240" w:lineRule="auto"/>
      </w:pPr>
      <w:r>
        <w:separator/>
      </w:r>
    </w:p>
  </w:footnote>
  <w:footnote w:type="continuationSeparator" w:id="0">
    <w:p w14:paraId="16DFEB77" w14:textId="77777777" w:rsidR="007C3762" w:rsidRDefault="007C3762" w:rsidP="007F3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9616" w:type="dxa"/>
      <w:tblBorders>
        <w:top w:val="none" w:sz="0" w:space="0" w:color="auto"/>
        <w:left w:val="none" w:sz="0" w:space="0" w:color="auto"/>
        <w:bottom w:val="single" w:sz="18" w:space="0" w:color="153D63" w:themeColor="text2" w:themeTint="E6"/>
        <w:right w:val="none" w:sz="0" w:space="0" w:color="auto"/>
        <w:insideH w:val="none" w:sz="0" w:space="0" w:color="auto"/>
        <w:insideV w:val="none" w:sz="0" w:space="0" w:color="auto"/>
      </w:tblBorders>
      <w:tblLook w:val="04A0" w:firstRow="1" w:lastRow="0" w:firstColumn="1" w:lastColumn="0" w:noHBand="0" w:noVBand="1"/>
    </w:tblPr>
    <w:tblGrid>
      <w:gridCol w:w="3397"/>
      <w:gridCol w:w="6219"/>
    </w:tblGrid>
    <w:tr w:rsidR="00AC4800" w14:paraId="3E9665B5" w14:textId="77777777" w:rsidTr="00275FEE">
      <w:trPr>
        <w:trHeight w:val="2040"/>
      </w:trPr>
      <w:tc>
        <w:tcPr>
          <w:tcW w:w="3397" w:type="dxa"/>
        </w:tcPr>
        <w:p w14:paraId="18192787" w14:textId="77777777" w:rsidR="00AC4800" w:rsidRDefault="00AC4800" w:rsidP="00AC4800">
          <w:pPr>
            <w:pStyle w:val="Intestazione"/>
          </w:pPr>
          <w:r>
            <w:rPr>
              <w:noProof/>
            </w:rPr>
            <w:drawing>
              <wp:inline distT="0" distB="0" distL="0" distR="0" wp14:anchorId="2AC89FA8" wp14:editId="6DA1ADC5">
                <wp:extent cx="1378597" cy="791570"/>
                <wp:effectExtent l="0" t="0" r="0" b="8890"/>
                <wp:docPr id="1913955451" name="Immagine 2" descr="Immagine che contiene testo, logo, simbolo, emble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60834" name="Immagine 2" descr="Immagine che contiene testo, logo, simbolo, emblem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945" cy="827369"/>
                        </a:xfrm>
                        <a:prstGeom prst="rect">
                          <a:avLst/>
                        </a:prstGeom>
                        <a:noFill/>
                        <a:ln>
                          <a:noFill/>
                        </a:ln>
                      </pic:spPr>
                    </pic:pic>
                  </a:graphicData>
                </a:graphic>
              </wp:inline>
            </w:drawing>
          </w:r>
        </w:p>
      </w:tc>
      <w:tc>
        <w:tcPr>
          <w:tcW w:w="6219" w:type="dxa"/>
        </w:tcPr>
        <w:p w14:paraId="180E1A6C" w14:textId="77777777" w:rsidR="00AC4800" w:rsidRPr="00ED23AE" w:rsidRDefault="00AC4800" w:rsidP="00AC4800">
          <w:pPr>
            <w:pStyle w:val="Intestazione"/>
            <w:spacing w:line="480" w:lineRule="auto"/>
            <w:jc w:val="right"/>
            <w:rPr>
              <w:b/>
              <w:bCs/>
              <w:color w:val="153D63" w:themeColor="text2" w:themeTint="E6"/>
              <w:sz w:val="20"/>
              <w:szCs w:val="20"/>
            </w:rPr>
          </w:pPr>
          <w:r w:rsidRPr="00ED23AE">
            <w:rPr>
              <w:b/>
              <w:bCs/>
              <w:color w:val="153D63" w:themeColor="text2" w:themeTint="E6"/>
              <w:sz w:val="20"/>
              <w:szCs w:val="20"/>
            </w:rPr>
            <w:t>DIPARTIMENTO SVILUPPO ECONOMICO</w:t>
          </w:r>
        </w:p>
        <w:p w14:paraId="7018536F" w14:textId="77777777" w:rsidR="00AC4800" w:rsidRPr="00ED23AE" w:rsidRDefault="00AC4800" w:rsidP="00AC4800">
          <w:pPr>
            <w:pStyle w:val="Intestazione"/>
            <w:spacing w:line="480" w:lineRule="auto"/>
            <w:jc w:val="right"/>
            <w:rPr>
              <w:b/>
              <w:bCs/>
              <w:color w:val="153D63" w:themeColor="text2" w:themeTint="E6"/>
              <w:sz w:val="20"/>
              <w:szCs w:val="20"/>
            </w:rPr>
          </w:pPr>
          <w:r w:rsidRPr="00ED23AE">
            <w:rPr>
              <w:b/>
              <w:bCs/>
              <w:caps/>
              <w:color w:val="153D63" w:themeColor="text2" w:themeTint="E6"/>
              <w:sz w:val="20"/>
              <w:szCs w:val="20"/>
            </w:rPr>
            <w:t>sezione TRASFORMAZIONE DIGITALE</w:t>
          </w:r>
        </w:p>
        <w:p w14:paraId="7045BDFC" w14:textId="77777777" w:rsidR="00AC4800" w:rsidRPr="007F34E3" w:rsidRDefault="00AC4800" w:rsidP="00AC4800">
          <w:pPr>
            <w:pStyle w:val="Intestazione"/>
            <w:spacing w:line="480" w:lineRule="auto"/>
            <w:jc w:val="right"/>
            <w:rPr>
              <w:b/>
              <w:bCs/>
              <w:color w:val="153D63" w:themeColor="text2" w:themeTint="E6"/>
              <w:sz w:val="28"/>
              <w:szCs w:val="28"/>
            </w:rPr>
          </w:pPr>
          <w:r w:rsidRPr="00ED23AE">
            <w:rPr>
              <w:b/>
              <w:bCs/>
              <w:color w:val="153D63" w:themeColor="text2" w:themeTint="E6"/>
              <w:sz w:val="20"/>
              <w:szCs w:val="20"/>
            </w:rPr>
            <w:t>SERVIZIO INFRASTRUTTURE E CRESCITA DIGITALE</w:t>
          </w:r>
        </w:p>
      </w:tc>
    </w:tr>
  </w:tbl>
  <w:p w14:paraId="7AAA70D3" w14:textId="77777777" w:rsidR="007F34E3" w:rsidRPr="00AC4800" w:rsidRDefault="007F34E3" w:rsidP="00AC480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0959ED"/>
    <w:multiLevelType w:val="hybridMultilevel"/>
    <w:tmpl w:val="33525106"/>
    <w:name w:val="Elenco numerato 1"/>
    <w:lvl w:ilvl="0" w:tplc="E6444F10">
      <w:numFmt w:val="bullet"/>
      <w:lvlText w:val="-"/>
      <w:lvlJc w:val="left"/>
      <w:pPr>
        <w:ind w:left="142" w:firstLine="0"/>
      </w:pPr>
      <w:rPr>
        <w:rFonts w:ascii="Calibri" w:eastAsia="Calibri" w:hAnsi="Calibri" w:cs="Calibri"/>
      </w:rPr>
    </w:lvl>
    <w:lvl w:ilvl="1" w:tplc="780CCB72">
      <w:numFmt w:val="bullet"/>
      <w:lvlText w:val="o"/>
      <w:lvlJc w:val="left"/>
      <w:pPr>
        <w:ind w:left="1080" w:firstLine="0"/>
      </w:pPr>
      <w:rPr>
        <w:rFonts w:ascii="Courier New" w:hAnsi="Courier New" w:cs="Courier New"/>
      </w:rPr>
    </w:lvl>
    <w:lvl w:ilvl="2" w:tplc="88C0A978">
      <w:numFmt w:val="bullet"/>
      <w:lvlText w:val=""/>
      <w:lvlJc w:val="left"/>
      <w:pPr>
        <w:ind w:left="1800" w:firstLine="0"/>
      </w:pPr>
      <w:rPr>
        <w:rFonts w:ascii="Wingdings" w:eastAsia="Wingdings" w:hAnsi="Wingdings" w:cs="Wingdings"/>
      </w:rPr>
    </w:lvl>
    <w:lvl w:ilvl="3" w:tplc="C9AA0158">
      <w:numFmt w:val="bullet"/>
      <w:lvlText w:val=""/>
      <w:lvlJc w:val="left"/>
      <w:pPr>
        <w:ind w:left="2520" w:firstLine="0"/>
      </w:pPr>
      <w:rPr>
        <w:rFonts w:ascii="Symbol" w:hAnsi="Symbol"/>
      </w:rPr>
    </w:lvl>
    <w:lvl w:ilvl="4" w:tplc="E9540212">
      <w:numFmt w:val="bullet"/>
      <w:lvlText w:val="o"/>
      <w:lvlJc w:val="left"/>
      <w:pPr>
        <w:ind w:left="3240" w:firstLine="0"/>
      </w:pPr>
      <w:rPr>
        <w:rFonts w:ascii="Courier New" w:hAnsi="Courier New" w:cs="Courier New"/>
      </w:rPr>
    </w:lvl>
    <w:lvl w:ilvl="5" w:tplc="E8C4678A">
      <w:numFmt w:val="bullet"/>
      <w:lvlText w:val=""/>
      <w:lvlJc w:val="left"/>
      <w:pPr>
        <w:ind w:left="3960" w:firstLine="0"/>
      </w:pPr>
      <w:rPr>
        <w:rFonts w:ascii="Wingdings" w:eastAsia="Wingdings" w:hAnsi="Wingdings" w:cs="Wingdings"/>
      </w:rPr>
    </w:lvl>
    <w:lvl w:ilvl="6" w:tplc="ACC24488">
      <w:numFmt w:val="bullet"/>
      <w:lvlText w:val=""/>
      <w:lvlJc w:val="left"/>
      <w:pPr>
        <w:ind w:left="4680" w:firstLine="0"/>
      </w:pPr>
      <w:rPr>
        <w:rFonts w:ascii="Symbol" w:hAnsi="Symbol"/>
      </w:rPr>
    </w:lvl>
    <w:lvl w:ilvl="7" w:tplc="791ED8D4">
      <w:numFmt w:val="bullet"/>
      <w:lvlText w:val="o"/>
      <w:lvlJc w:val="left"/>
      <w:pPr>
        <w:ind w:left="5400" w:firstLine="0"/>
      </w:pPr>
      <w:rPr>
        <w:rFonts w:ascii="Courier New" w:hAnsi="Courier New" w:cs="Courier New"/>
      </w:rPr>
    </w:lvl>
    <w:lvl w:ilvl="8" w:tplc="F56E0E64">
      <w:numFmt w:val="bullet"/>
      <w:lvlText w:val=""/>
      <w:lvlJc w:val="left"/>
      <w:pPr>
        <w:ind w:left="6120" w:firstLine="0"/>
      </w:pPr>
      <w:rPr>
        <w:rFonts w:ascii="Wingdings" w:eastAsia="Wingdings" w:hAnsi="Wingdings" w:cs="Wingdings"/>
      </w:rPr>
    </w:lvl>
  </w:abstractNum>
  <w:num w:numId="1" w16cid:durableId="1075972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4E3"/>
    <w:rsid w:val="0004219B"/>
    <w:rsid w:val="000775A1"/>
    <w:rsid w:val="00331AF4"/>
    <w:rsid w:val="004D6145"/>
    <w:rsid w:val="00572C29"/>
    <w:rsid w:val="00710248"/>
    <w:rsid w:val="007C3762"/>
    <w:rsid w:val="007F34E3"/>
    <w:rsid w:val="00AC4800"/>
    <w:rsid w:val="00ED23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F8B65"/>
  <w15:chartTrackingRefBased/>
  <w15:docId w15:val="{4B0C4773-8923-4E40-98B2-3CD2B3307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F34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F34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F34E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F34E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F34E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F34E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F34E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F34E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F34E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F34E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F34E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F34E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F34E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F34E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F34E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F34E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F34E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F34E3"/>
    <w:rPr>
      <w:rFonts w:eastAsiaTheme="majorEastAsia" w:cstheme="majorBidi"/>
      <w:color w:val="272727" w:themeColor="text1" w:themeTint="D8"/>
    </w:rPr>
  </w:style>
  <w:style w:type="paragraph" w:styleId="Titolo">
    <w:name w:val="Title"/>
    <w:basedOn w:val="Normale"/>
    <w:next w:val="Normale"/>
    <w:link w:val="TitoloCarattere"/>
    <w:uiPriority w:val="10"/>
    <w:qFormat/>
    <w:rsid w:val="007F34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F34E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F34E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F34E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F34E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F34E3"/>
    <w:rPr>
      <w:i/>
      <w:iCs/>
      <w:color w:val="404040" w:themeColor="text1" w:themeTint="BF"/>
    </w:rPr>
  </w:style>
  <w:style w:type="paragraph" w:styleId="Paragrafoelenco">
    <w:name w:val="List Paragraph"/>
    <w:basedOn w:val="Normale"/>
    <w:qFormat/>
    <w:rsid w:val="007F34E3"/>
    <w:pPr>
      <w:ind w:left="720"/>
      <w:contextualSpacing/>
    </w:pPr>
  </w:style>
  <w:style w:type="character" w:styleId="Enfasiintensa">
    <w:name w:val="Intense Emphasis"/>
    <w:basedOn w:val="Carpredefinitoparagrafo"/>
    <w:uiPriority w:val="21"/>
    <w:qFormat/>
    <w:rsid w:val="007F34E3"/>
    <w:rPr>
      <w:i/>
      <w:iCs/>
      <w:color w:val="0F4761" w:themeColor="accent1" w:themeShade="BF"/>
    </w:rPr>
  </w:style>
  <w:style w:type="paragraph" w:styleId="Citazioneintensa">
    <w:name w:val="Intense Quote"/>
    <w:basedOn w:val="Normale"/>
    <w:next w:val="Normale"/>
    <w:link w:val="CitazioneintensaCarattere"/>
    <w:uiPriority w:val="30"/>
    <w:qFormat/>
    <w:rsid w:val="007F3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F34E3"/>
    <w:rPr>
      <w:i/>
      <w:iCs/>
      <w:color w:val="0F4761" w:themeColor="accent1" w:themeShade="BF"/>
    </w:rPr>
  </w:style>
  <w:style w:type="character" w:styleId="Riferimentointenso">
    <w:name w:val="Intense Reference"/>
    <w:basedOn w:val="Carpredefinitoparagrafo"/>
    <w:uiPriority w:val="32"/>
    <w:qFormat/>
    <w:rsid w:val="007F34E3"/>
    <w:rPr>
      <w:b/>
      <w:bCs/>
      <w:smallCaps/>
      <w:color w:val="0F4761" w:themeColor="accent1" w:themeShade="BF"/>
      <w:spacing w:val="5"/>
    </w:rPr>
  </w:style>
  <w:style w:type="paragraph" w:styleId="Intestazione">
    <w:name w:val="header"/>
    <w:basedOn w:val="Normale"/>
    <w:link w:val="IntestazioneCarattere"/>
    <w:uiPriority w:val="99"/>
    <w:unhideWhenUsed/>
    <w:rsid w:val="007F34E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F34E3"/>
  </w:style>
  <w:style w:type="paragraph" w:styleId="Pidipagina">
    <w:name w:val="footer"/>
    <w:basedOn w:val="Normale"/>
    <w:link w:val="PidipaginaCarattere"/>
    <w:uiPriority w:val="99"/>
    <w:unhideWhenUsed/>
    <w:rsid w:val="007F34E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F34E3"/>
  </w:style>
  <w:style w:type="table" w:styleId="Grigliatabella">
    <w:name w:val="Table Grid"/>
    <w:basedOn w:val="Tabellanormale"/>
    <w:uiPriority w:val="59"/>
    <w:rsid w:val="007F3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AC4800"/>
    <w:rPr>
      <w:color w:val="467886" w:themeColor="hyperlink"/>
      <w:u w:val="single"/>
    </w:rPr>
  </w:style>
  <w:style w:type="character" w:styleId="Menzionenonrisolta">
    <w:name w:val="Unresolved Mention"/>
    <w:basedOn w:val="Carpredefinitoparagrafo"/>
    <w:uiPriority w:val="99"/>
    <w:semiHidden/>
    <w:unhideWhenUsed/>
    <w:rsid w:val="00AC4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754</Words>
  <Characters>4300</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Donatello Pugliese</dc:creator>
  <cp:keywords/>
  <dc:description/>
  <cp:lastModifiedBy>Donatello Pugliese</cp:lastModifiedBy>
  <cp:revision>4</cp:revision>
  <dcterms:created xsi:type="dcterms:W3CDTF">2024-03-11T14:00:00Z</dcterms:created>
  <dcterms:modified xsi:type="dcterms:W3CDTF">2024-03-11T14:50:00Z</dcterms:modified>
</cp:coreProperties>
</file>